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19" w:rsidRDefault="00FE2219" w:rsidP="00FE22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FE2219" w:rsidRDefault="00FE2219" w:rsidP="00FE22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FE2219" w:rsidRDefault="00FE2219" w:rsidP="00FE22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FE2219" w:rsidRDefault="00FE2219" w:rsidP="00FE22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«Южно-Уральский государственный университет (национальный исследовательский университет)»</w:t>
      </w:r>
    </w:p>
    <w:p w:rsidR="00FE2219" w:rsidRDefault="00FE2219" w:rsidP="00FE22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Филиал ФГАОУ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«Южно-Уральский государственный университет (НИУ)»  </w:t>
      </w:r>
    </w:p>
    <w:p w:rsidR="00FE2219" w:rsidRDefault="00FE2219" w:rsidP="00FE22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Сатке</w:t>
      </w:r>
      <w:proofErr w:type="spellEnd"/>
    </w:p>
    <w:p w:rsidR="00FE2219" w:rsidRDefault="00FE2219" w:rsidP="00FE22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Горно-керамический колледж</w:t>
      </w:r>
    </w:p>
    <w:p w:rsidR="0036073A" w:rsidRDefault="0036073A" w:rsidP="00E91E0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6073A" w:rsidRDefault="0036073A" w:rsidP="003607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ОТЗЫВ РУКОВОДИТЕЛЯ</w:t>
      </w:r>
    </w:p>
    <w:p w:rsidR="0036073A" w:rsidRDefault="0036073A" w:rsidP="0036073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ВЫПУСКНОГО КВАЛИФИКАЦИОННОГО ПРОЕКТА (РАБОТЫ)</w:t>
      </w:r>
    </w:p>
    <w:p w:rsidR="0036073A" w:rsidRDefault="0036073A" w:rsidP="003607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Квалификационн</w:t>
      </w:r>
      <w:r w:rsidR="00FB3589">
        <w:rPr>
          <w:rFonts w:ascii="TimesNewRomanPSMT" w:hAnsi="TimesNewRomanPSMT" w:cs="TimesNewRomanPSMT"/>
          <w:sz w:val="28"/>
          <w:szCs w:val="28"/>
        </w:rPr>
        <w:t>ый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2C70DB">
        <w:rPr>
          <w:rFonts w:ascii="TimesNewRomanPSMT" w:hAnsi="TimesNewRomanPSMT" w:cs="TimesNewRomanPSMT"/>
          <w:sz w:val="28"/>
          <w:szCs w:val="28"/>
        </w:rPr>
        <w:t>проект</w:t>
      </w:r>
      <w:r>
        <w:rPr>
          <w:rFonts w:ascii="TimesNewRomanPSMT" w:hAnsi="TimesNewRomanPSMT" w:cs="TimesNewRomanPSMT"/>
          <w:sz w:val="28"/>
          <w:szCs w:val="28"/>
        </w:rPr>
        <w:t xml:space="preserve"> выполнен</w:t>
      </w:r>
    </w:p>
    <w:p w:rsidR="0036073A" w:rsidRDefault="0036073A" w:rsidP="003607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Студентом _____________________________________</w:t>
      </w:r>
      <w:r w:rsidR="00E91E02">
        <w:rPr>
          <w:rFonts w:ascii="TimesNewRomanPSMT" w:hAnsi="TimesNewRomanPSMT" w:cs="TimesNewRomanPSMT"/>
          <w:sz w:val="28"/>
          <w:szCs w:val="28"/>
        </w:rPr>
        <w:t>____</w:t>
      </w:r>
      <w:r>
        <w:rPr>
          <w:rFonts w:ascii="TimesNewRomanPSMT" w:hAnsi="TimesNewRomanPSMT" w:cs="TimesNewRomanPSMT"/>
          <w:sz w:val="28"/>
          <w:szCs w:val="28"/>
        </w:rPr>
        <w:t>___________________</w:t>
      </w:r>
    </w:p>
    <w:p w:rsidR="0036073A" w:rsidRDefault="0036073A" w:rsidP="003607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Группа______________________</w:t>
      </w:r>
      <w:r w:rsidR="002C70DB">
        <w:rPr>
          <w:rFonts w:ascii="TimesNewRomanPSMT" w:hAnsi="TimesNewRomanPSMT" w:cs="TimesNewRomanPSMT"/>
          <w:sz w:val="28"/>
          <w:szCs w:val="28"/>
        </w:rPr>
        <w:t>________________________________________</w:t>
      </w:r>
      <w:r>
        <w:rPr>
          <w:rFonts w:ascii="TimesNewRomanPSMT" w:hAnsi="TimesNewRomanPSMT" w:cs="TimesNewRomanPSMT"/>
          <w:sz w:val="28"/>
          <w:szCs w:val="28"/>
        </w:rPr>
        <w:t>__</w:t>
      </w:r>
    </w:p>
    <w:p w:rsidR="0036073A" w:rsidRDefault="0036073A" w:rsidP="003607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Специальность_________________________________________________________</w:t>
      </w:r>
    </w:p>
    <w:p w:rsidR="00502520" w:rsidRDefault="00502520" w:rsidP="003607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</w:t>
      </w:r>
    </w:p>
    <w:p w:rsidR="00502520" w:rsidRDefault="00502520" w:rsidP="005025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(шифр) (наименование)</w:t>
      </w:r>
    </w:p>
    <w:p w:rsidR="00502520" w:rsidRDefault="00E91E02" w:rsidP="00502520">
      <w:pPr>
        <w:autoSpaceDE w:val="0"/>
        <w:autoSpaceDN w:val="0"/>
        <w:adjustRightInd w:val="0"/>
        <w:spacing w:after="0" w:line="240" w:lineRule="auto"/>
        <w:ind w:right="332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Тема</w:t>
      </w:r>
      <w:r w:rsidR="00502520"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___________________________________________________________________________________________</w:t>
      </w:r>
      <w:r>
        <w:rPr>
          <w:rFonts w:ascii="TimesNewRomanPSMT" w:hAnsi="TimesNewRomanPSMT" w:cs="TimesNewRomanPSMT"/>
          <w:sz w:val="28"/>
          <w:szCs w:val="28"/>
        </w:rPr>
        <w:t>_________</w:t>
      </w:r>
      <w:r w:rsidR="00502520">
        <w:rPr>
          <w:rFonts w:ascii="TimesNewRomanPSMT" w:hAnsi="TimesNewRomanPSMT" w:cs="TimesNewRomanPSMT"/>
          <w:sz w:val="28"/>
          <w:szCs w:val="28"/>
        </w:rPr>
        <w:t>_____</w:t>
      </w:r>
      <w:r>
        <w:rPr>
          <w:rFonts w:ascii="TimesNewRomanPSMT" w:hAnsi="TimesNewRomanPSMT" w:cs="TimesNewRomanPSMT"/>
          <w:sz w:val="28"/>
          <w:szCs w:val="28"/>
        </w:rPr>
        <w:t>_______________________________</w:t>
      </w:r>
    </w:p>
    <w:p w:rsidR="00502520" w:rsidRDefault="00502520" w:rsidP="00502520">
      <w:pPr>
        <w:autoSpaceDE w:val="0"/>
        <w:autoSpaceDN w:val="0"/>
        <w:adjustRightInd w:val="0"/>
        <w:spacing w:after="0" w:line="240" w:lineRule="auto"/>
        <w:ind w:right="332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</w:t>
      </w:r>
    </w:p>
    <w:p w:rsidR="0036073A" w:rsidRDefault="0036073A" w:rsidP="003607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Руководитель___________________________________________________________</w:t>
      </w:r>
    </w:p>
    <w:p w:rsidR="00FB3589" w:rsidRDefault="00FB3589" w:rsidP="003607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_______________________________________________________________________</w:t>
      </w:r>
    </w:p>
    <w:p w:rsidR="0036073A" w:rsidRDefault="0036073A" w:rsidP="003607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                                                    (Ф.И.О., место работы, должность, ученое звание, ученая степень)</w:t>
      </w:r>
    </w:p>
    <w:p w:rsidR="0036073A" w:rsidRDefault="0036073A" w:rsidP="003607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8"/>
          <w:szCs w:val="18"/>
        </w:rPr>
      </w:pPr>
    </w:p>
    <w:p w:rsidR="0036073A" w:rsidRPr="0036073A" w:rsidRDefault="0036073A" w:rsidP="003607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ОЦЕНКА ВЫПУСКН</w:t>
      </w:r>
      <w:r w:rsidR="00B64E11">
        <w:rPr>
          <w:rFonts w:ascii="TimesNewRomanPSMT" w:hAnsi="TimesNewRomanPSMT" w:cs="TimesNewRomanPSMT"/>
          <w:sz w:val="28"/>
          <w:szCs w:val="28"/>
        </w:rPr>
        <w:t>О</w:t>
      </w:r>
      <w:r>
        <w:rPr>
          <w:rFonts w:ascii="TimesNewRomanPSMT" w:hAnsi="TimesNewRomanPSMT" w:cs="TimesNewRomanPSMT"/>
          <w:sz w:val="28"/>
          <w:szCs w:val="28"/>
        </w:rPr>
        <w:t>ГО КВАЛИФИКАЦИОННОГО ПРОЕКТА (РАБОТЫ)</w:t>
      </w:r>
    </w:p>
    <w:tbl>
      <w:tblPr>
        <w:tblStyle w:val="a3"/>
        <w:tblW w:w="0" w:type="auto"/>
        <w:tblLayout w:type="fixed"/>
        <w:tblLook w:val="04A0"/>
      </w:tblPr>
      <w:tblGrid>
        <w:gridCol w:w="5842"/>
        <w:gridCol w:w="717"/>
        <w:gridCol w:w="717"/>
        <w:gridCol w:w="717"/>
        <w:gridCol w:w="716"/>
        <w:gridCol w:w="860"/>
      </w:tblGrid>
      <w:tr w:rsidR="0036073A" w:rsidRPr="0036073A" w:rsidTr="0065134B">
        <w:trPr>
          <w:trHeight w:val="296"/>
        </w:trPr>
        <w:tc>
          <w:tcPr>
            <w:tcW w:w="5842" w:type="dxa"/>
            <w:vMerge w:val="restart"/>
            <w:vAlign w:val="center"/>
          </w:tcPr>
          <w:p w:rsidR="0036073A" w:rsidRPr="0036073A" w:rsidRDefault="0036073A" w:rsidP="0036073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6073A">
              <w:rPr>
                <w:rFonts w:ascii="TimesNewRomanPSMT" w:hAnsi="TimesNewRomanPSMT" w:cs="TimesNewRomanPSMT"/>
                <w:sz w:val="28"/>
                <w:szCs w:val="28"/>
              </w:rPr>
              <w:t>Показатели</w:t>
            </w:r>
          </w:p>
        </w:tc>
        <w:tc>
          <w:tcPr>
            <w:tcW w:w="3727" w:type="dxa"/>
            <w:gridSpan w:val="5"/>
          </w:tcPr>
          <w:p w:rsidR="0036073A" w:rsidRPr="0036073A" w:rsidRDefault="0036073A" w:rsidP="0036073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6073A">
              <w:rPr>
                <w:rFonts w:ascii="TimesNewRomanPSMT" w:hAnsi="TimesNewRomanPSMT" w:cs="TimesNewRomanPSMT"/>
                <w:sz w:val="28"/>
                <w:szCs w:val="28"/>
              </w:rPr>
              <w:t>Оценки</w:t>
            </w:r>
          </w:p>
        </w:tc>
      </w:tr>
      <w:tr w:rsidR="0036073A" w:rsidRPr="0036073A" w:rsidTr="0065134B">
        <w:trPr>
          <w:trHeight w:val="135"/>
        </w:trPr>
        <w:tc>
          <w:tcPr>
            <w:tcW w:w="5842" w:type="dxa"/>
            <w:vMerge/>
          </w:tcPr>
          <w:p w:rsidR="0036073A" w:rsidRPr="0036073A" w:rsidRDefault="0036073A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717" w:type="dxa"/>
            <w:vAlign w:val="center"/>
          </w:tcPr>
          <w:p w:rsidR="0036073A" w:rsidRPr="0036073A" w:rsidRDefault="0036073A" w:rsidP="0036073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6073A">
              <w:rPr>
                <w:rFonts w:ascii="TimesNewRomanPSMT" w:hAnsi="TimesNewRomanPSMT" w:cs="TimesNewRomanPSMT"/>
                <w:sz w:val="28"/>
                <w:szCs w:val="28"/>
              </w:rPr>
              <w:t>5</w:t>
            </w:r>
          </w:p>
        </w:tc>
        <w:tc>
          <w:tcPr>
            <w:tcW w:w="717" w:type="dxa"/>
            <w:vAlign w:val="center"/>
          </w:tcPr>
          <w:p w:rsidR="0036073A" w:rsidRPr="0036073A" w:rsidRDefault="0036073A" w:rsidP="0036073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6073A">
              <w:rPr>
                <w:rFonts w:ascii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717" w:type="dxa"/>
            <w:vAlign w:val="center"/>
          </w:tcPr>
          <w:p w:rsidR="0036073A" w:rsidRPr="0036073A" w:rsidRDefault="0036073A" w:rsidP="0036073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6073A">
              <w:rPr>
                <w:rFonts w:ascii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716" w:type="dxa"/>
            <w:vAlign w:val="center"/>
          </w:tcPr>
          <w:p w:rsidR="0036073A" w:rsidRPr="0036073A" w:rsidRDefault="0036073A" w:rsidP="0036073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6073A"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860" w:type="dxa"/>
            <w:vAlign w:val="center"/>
          </w:tcPr>
          <w:p w:rsidR="0036073A" w:rsidRPr="0036073A" w:rsidRDefault="0036073A" w:rsidP="0036073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36073A">
              <w:rPr>
                <w:rFonts w:ascii="TimesNewRomanPSMT" w:hAnsi="TimesNewRomanPSMT" w:cs="TimesNewRomanPSMT"/>
                <w:sz w:val="28"/>
                <w:szCs w:val="28"/>
              </w:rPr>
              <w:t>*</w:t>
            </w:r>
          </w:p>
        </w:tc>
      </w:tr>
      <w:tr w:rsidR="002C70DB" w:rsidRPr="00781A7F" w:rsidTr="0065134B">
        <w:trPr>
          <w:trHeight w:val="240"/>
        </w:trPr>
        <w:tc>
          <w:tcPr>
            <w:tcW w:w="5842" w:type="dxa"/>
          </w:tcPr>
          <w:p w:rsidR="002C70DB" w:rsidRDefault="002C70DB" w:rsidP="002C70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 Актуальность тематики работы </w:t>
            </w:r>
          </w:p>
        </w:tc>
        <w:tc>
          <w:tcPr>
            <w:tcW w:w="717" w:type="dxa"/>
          </w:tcPr>
          <w:p w:rsidR="002C70DB" w:rsidRPr="00781A7F" w:rsidRDefault="002C70DB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17" w:type="dxa"/>
          </w:tcPr>
          <w:p w:rsidR="002C70DB" w:rsidRPr="00781A7F" w:rsidRDefault="002C70DB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17" w:type="dxa"/>
          </w:tcPr>
          <w:p w:rsidR="002C70DB" w:rsidRPr="00781A7F" w:rsidRDefault="002C70DB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16" w:type="dxa"/>
          </w:tcPr>
          <w:p w:rsidR="002C70DB" w:rsidRPr="00781A7F" w:rsidRDefault="002C70DB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60" w:type="dxa"/>
          </w:tcPr>
          <w:p w:rsidR="002C70DB" w:rsidRPr="00781A7F" w:rsidRDefault="002C70DB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2C70DB" w:rsidRPr="00781A7F" w:rsidTr="0065134B">
        <w:trPr>
          <w:trHeight w:val="465"/>
        </w:trPr>
        <w:tc>
          <w:tcPr>
            <w:tcW w:w="5842" w:type="dxa"/>
          </w:tcPr>
          <w:p w:rsidR="002C70DB" w:rsidRDefault="002C70DB" w:rsidP="002C70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 Степень полноты обзора состояния вопроса и корректность постановки задачи </w:t>
            </w:r>
          </w:p>
        </w:tc>
        <w:tc>
          <w:tcPr>
            <w:tcW w:w="717" w:type="dxa"/>
          </w:tcPr>
          <w:p w:rsidR="002C70DB" w:rsidRPr="00781A7F" w:rsidRDefault="002C70DB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17" w:type="dxa"/>
          </w:tcPr>
          <w:p w:rsidR="002C70DB" w:rsidRPr="00781A7F" w:rsidRDefault="002C70DB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17" w:type="dxa"/>
          </w:tcPr>
          <w:p w:rsidR="002C70DB" w:rsidRPr="00781A7F" w:rsidRDefault="002C70DB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16" w:type="dxa"/>
          </w:tcPr>
          <w:p w:rsidR="002C70DB" w:rsidRPr="00781A7F" w:rsidRDefault="002C70DB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60" w:type="dxa"/>
          </w:tcPr>
          <w:p w:rsidR="002C70DB" w:rsidRPr="00781A7F" w:rsidRDefault="002C70DB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2C70DB" w:rsidRPr="00781A7F" w:rsidTr="0065134B">
        <w:trPr>
          <w:trHeight w:val="705"/>
        </w:trPr>
        <w:tc>
          <w:tcPr>
            <w:tcW w:w="5842" w:type="dxa"/>
          </w:tcPr>
          <w:p w:rsidR="002C70DB" w:rsidRDefault="002C70DB" w:rsidP="002C70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 Уровень и корректность использования в работе методов исследований, математического моделирования, инженерных расчетов </w:t>
            </w:r>
          </w:p>
        </w:tc>
        <w:tc>
          <w:tcPr>
            <w:tcW w:w="717" w:type="dxa"/>
          </w:tcPr>
          <w:p w:rsidR="002C70DB" w:rsidRPr="00781A7F" w:rsidRDefault="002C70DB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17" w:type="dxa"/>
          </w:tcPr>
          <w:p w:rsidR="002C70DB" w:rsidRPr="00781A7F" w:rsidRDefault="002C70DB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17" w:type="dxa"/>
          </w:tcPr>
          <w:p w:rsidR="002C70DB" w:rsidRPr="00781A7F" w:rsidRDefault="002C70DB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16" w:type="dxa"/>
          </w:tcPr>
          <w:p w:rsidR="002C70DB" w:rsidRPr="00781A7F" w:rsidRDefault="002C70DB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60" w:type="dxa"/>
          </w:tcPr>
          <w:p w:rsidR="002C70DB" w:rsidRPr="00781A7F" w:rsidRDefault="002C70DB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2C70DB" w:rsidRPr="00781A7F" w:rsidTr="0065134B">
        <w:trPr>
          <w:trHeight w:val="705"/>
        </w:trPr>
        <w:tc>
          <w:tcPr>
            <w:tcW w:w="5842" w:type="dxa"/>
          </w:tcPr>
          <w:p w:rsidR="002C70DB" w:rsidRDefault="002C70DB" w:rsidP="002C70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 Степень комплексности работы, применение в ней знаний естественно - научных, социально-экономических, общепрофессиональных и специальных дисциплин </w:t>
            </w:r>
          </w:p>
        </w:tc>
        <w:tc>
          <w:tcPr>
            <w:tcW w:w="717" w:type="dxa"/>
          </w:tcPr>
          <w:p w:rsidR="002C70DB" w:rsidRPr="00781A7F" w:rsidRDefault="002C70DB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17" w:type="dxa"/>
          </w:tcPr>
          <w:p w:rsidR="002C70DB" w:rsidRPr="00781A7F" w:rsidRDefault="002C70DB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17" w:type="dxa"/>
          </w:tcPr>
          <w:p w:rsidR="002C70DB" w:rsidRPr="00781A7F" w:rsidRDefault="002C70DB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16" w:type="dxa"/>
          </w:tcPr>
          <w:p w:rsidR="002C70DB" w:rsidRPr="00781A7F" w:rsidRDefault="002C70DB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60" w:type="dxa"/>
          </w:tcPr>
          <w:p w:rsidR="002C70DB" w:rsidRPr="00781A7F" w:rsidRDefault="002C70DB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2C70DB" w:rsidRPr="00781A7F" w:rsidTr="0065134B">
        <w:trPr>
          <w:trHeight w:val="479"/>
        </w:trPr>
        <w:tc>
          <w:tcPr>
            <w:tcW w:w="5842" w:type="dxa"/>
          </w:tcPr>
          <w:p w:rsidR="002C70DB" w:rsidRDefault="002C70DB" w:rsidP="002C70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 Ясность, четкость, последовательность и обоснованность изложения </w:t>
            </w:r>
          </w:p>
        </w:tc>
        <w:tc>
          <w:tcPr>
            <w:tcW w:w="717" w:type="dxa"/>
          </w:tcPr>
          <w:p w:rsidR="002C70DB" w:rsidRPr="00781A7F" w:rsidRDefault="002C70DB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17" w:type="dxa"/>
          </w:tcPr>
          <w:p w:rsidR="002C70DB" w:rsidRPr="00781A7F" w:rsidRDefault="002C70DB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17" w:type="dxa"/>
          </w:tcPr>
          <w:p w:rsidR="002C70DB" w:rsidRPr="00781A7F" w:rsidRDefault="002C70DB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16" w:type="dxa"/>
          </w:tcPr>
          <w:p w:rsidR="002C70DB" w:rsidRPr="00781A7F" w:rsidRDefault="002C70DB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60" w:type="dxa"/>
          </w:tcPr>
          <w:p w:rsidR="002C70DB" w:rsidRPr="00781A7F" w:rsidRDefault="002C70DB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2C70DB" w:rsidRPr="00781A7F" w:rsidTr="0065134B">
        <w:trPr>
          <w:trHeight w:val="705"/>
        </w:trPr>
        <w:tc>
          <w:tcPr>
            <w:tcW w:w="5842" w:type="dxa"/>
          </w:tcPr>
          <w:p w:rsidR="002C70DB" w:rsidRDefault="002C70DB" w:rsidP="002C70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 Применение современного математического и программного обеспечения, компьютерных технологий в работе </w:t>
            </w:r>
          </w:p>
        </w:tc>
        <w:tc>
          <w:tcPr>
            <w:tcW w:w="717" w:type="dxa"/>
          </w:tcPr>
          <w:p w:rsidR="002C70DB" w:rsidRPr="00781A7F" w:rsidRDefault="002C70DB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17" w:type="dxa"/>
          </w:tcPr>
          <w:p w:rsidR="002C70DB" w:rsidRPr="00781A7F" w:rsidRDefault="002C70DB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17" w:type="dxa"/>
          </w:tcPr>
          <w:p w:rsidR="002C70DB" w:rsidRPr="00781A7F" w:rsidRDefault="002C70DB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16" w:type="dxa"/>
          </w:tcPr>
          <w:p w:rsidR="002C70DB" w:rsidRPr="00781A7F" w:rsidRDefault="002C70DB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60" w:type="dxa"/>
          </w:tcPr>
          <w:p w:rsidR="002C70DB" w:rsidRPr="00781A7F" w:rsidRDefault="002C70DB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2C70DB" w:rsidRPr="00781A7F" w:rsidTr="0065134B">
        <w:trPr>
          <w:trHeight w:val="705"/>
        </w:trPr>
        <w:tc>
          <w:tcPr>
            <w:tcW w:w="5842" w:type="dxa"/>
          </w:tcPr>
          <w:p w:rsidR="002C70DB" w:rsidRPr="002C70DB" w:rsidRDefault="002C70DB" w:rsidP="002C70D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7  Качество оформления пояснительной записки (общий уровень грамотности, стиль изложения, качество иллюстраций, соответствие требованиям стандартов)</w:t>
            </w:r>
          </w:p>
        </w:tc>
        <w:tc>
          <w:tcPr>
            <w:tcW w:w="717" w:type="dxa"/>
          </w:tcPr>
          <w:p w:rsidR="002C70DB" w:rsidRPr="00781A7F" w:rsidRDefault="002C70DB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17" w:type="dxa"/>
          </w:tcPr>
          <w:p w:rsidR="002C70DB" w:rsidRPr="00781A7F" w:rsidRDefault="002C70DB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17" w:type="dxa"/>
          </w:tcPr>
          <w:p w:rsidR="002C70DB" w:rsidRPr="00781A7F" w:rsidRDefault="002C70DB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16" w:type="dxa"/>
          </w:tcPr>
          <w:p w:rsidR="002C70DB" w:rsidRPr="00781A7F" w:rsidRDefault="002C70DB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60" w:type="dxa"/>
          </w:tcPr>
          <w:p w:rsidR="002C70DB" w:rsidRPr="00781A7F" w:rsidRDefault="002C70DB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2C70DB" w:rsidRPr="00781A7F" w:rsidTr="0065134B">
        <w:trPr>
          <w:trHeight w:val="254"/>
        </w:trPr>
        <w:tc>
          <w:tcPr>
            <w:tcW w:w="5842" w:type="dxa"/>
          </w:tcPr>
          <w:p w:rsidR="002C70DB" w:rsidRDefault="002C70DB" w:rsidP="002C70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 Объем и качество выполнения графического материала, его соответствие тексту записки и стандартам </w:t>
            </w:r>
          </w:p>
        </w:tc>
        <w:tc>
          <w:tcPr>
            <w:tcW w:w="717" w:type="dxa"/>
          </w:tcPr>
          <w:p w:rsidR="002C70DB" w:rsidRPr="00781A7F" w:rsidRDefault="002C70DB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17" w:type="dxa"/>
          </w:tcPr>
          <w:p w:rsidR="002C70DB" w:rsidRPr="00781A7F" w:rsidRDefault="002C70DB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17" w:type="dxa"/>
          </w:tcPr>
          <w:p w:rsidR="002C70DB" w:rsidRPr="00781A7F" w:rsidRDefault="002C70DB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16" w:type="dxa"/>
          </w:tcPr>
          <w:p w:rsidR="002C70DB" w:rsidRPr="00781A7F" w:rsidRDefault="002C70DB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60" w:type="dxa"/>
          </w:tcPr>
          <w:p w:rsidR="002C70DB" w:rsidRPr="00781A7F" w:rsidRDefault="002C70DB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2C70DB" w:rsidRPr="00781A7F" w:rsidTr="0065134B">
        <w:trPr>
          <w:trHeight w:val="479"/>
        </w:trPr>
        <w:tc>
          <w:tcPr>
            <w:tcW w:w="5842" w:type="dxa"/>
          </w:tcPr>
          <w:p w:rsidR="002C70DB" w:rsidRDefault="002C70DB" w:rsidP="00B933A0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 Оригинальность и новизна полученных результатов, научных, конструкторских и технологических решений</w:t>
            </w:r>
          </w:p>
        </w:tc>
        <w:tc>
          <w:tcPr>
            <w:tcW w:w="717" w:type="dxa"/>
          </w:tcPr>
          <w:p w:rsidR="002C70DB" w:rsidRPr="00781A7F" w:rsidRDefault="002C70DB" w:rsidP="00B933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17" w:type="dxa"/>
          </w:tcPr>
          <w:p w:rsidR="002C70DB" w:rsidRPr="00781A7F" w:rsidRDefault="002C70DB" w:rsidP="00B933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17" w:type="dxa"/>
          </w:tcPr>
          <w:p w:rsidR="002C70DB" w:rsidRPr="00781A7F" w:rsidRDefault="002C70DB" w:rsidP="00B933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716" w:type="dxa"/>
          </w:tcPr>
          <w:p w:rsidR="002C70DB" w:rsidRPr="00781A7F" w:rsidRDefault="002C70DB" w:rsidP="00B933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60" w:type="dxa"/>
          </w:tcPr>
          <w:p w:rsidR="002C70DB" w:rsidRPr="00781A7F" w:rsidRDefault="002C70DB" w:rsidP="00B933A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:rsidR="002C70DB" w:rsidRDefault="00502520" w:rsidP="002C70DB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lastRenderedPageBreak/>
        <w:t>* - трудно оценить</w:t>
      </w:r>
    </w:p>
    <w:p w:rsidR="0036073A" w:rsidRDefault="00FB3589" w:rsidP="00360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589">
        <w:rPr>
          <w:rFonts w:ascii="Times New Roman" w:hAnsi="Times New Roman" w:cs="Times New Roman"/>
          <w:sz w:val="28"/>
          <w:szCs w:val="28"/>
        </w:rPr>
        <w:t>Оценка соответствия подготовленности автора выпускного проекта (работы) требованиям государственного образовательного стандарта</w:t>
      </w:r>
    </w:p>
    <w:p w:rsidR="00FB3589" w:rsidRPr="00FB3589" w:rsidRDefault="00FB3589" w:rsidP="003607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992"/>
        <w:gridCol w:w="1276"/>
        <w:gridCol w:w="992"/>
      </w:tblGrid>
      <w:tr w:rsidR="00FB3589" w:rsidTr="00502520">
        <w:trPr>
          <w:cantSplit/>
          <w:trHeight w:val="2361"/>
        </w:trPr>
        <w:tc>
          <w:tcPr>
            <w:tcW w:w="6629" w:type="dxa"/>
            <w:vAlign w:val="center"/>
          </w:tcPr>
          <w:p w:rsidR="00FB3589" w:rsidRDefault="00FB3589" w:rsidP="00FB358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Требования к профессиональной подготовке</w:t>
            </w:r>
          </w:p>
        </w:tc>
        <w:tc>
          <w:tcPr>
            <w:tcW w:w="992" w:type="dxa"/>
            <w:textDirection w:val="btLr"/>
            <w:vAlign w:val="center"/>
          </w:tcPr>
          <w:p w:rsidR="00FB3589" w:rsidRDefault="00FB3589" w:rsidP="00FB358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Соответствует</w:t>
            </w:r>
          </w:p>
        </w:tc>
        <w:tc>
          <w:tcPr>
            <w:tcW w:w="1276" w:type="dxa"/>
            <w:textDirection w:val="btLr"/>
            <w:vAlign w:val="center"/>
          </w:tcPr>
          <w:p w:rsidR="00FB3589" w:rsidRDefault="00FB3589" w:rsidP="00FB358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В основном соответствует</w:t>
            </w:r>
          </w:p>
        </w:tc>
        <w:tc>
          <w:tcPr>
            <w:tcW w:w="992" w:type="dxa"/>
            <w:textDirection w:val="btLr"/>
            <w:vAlign w:val="center"/>
          </w:tcPr>
          <w:p w:rsidR="00FB3589" w:rsidRDefault="00FB3589" w:rsidP="00FB358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Не  соответствует</w:t>
            </w:r>
          </w:p>
        </w:tc>
      </w:tr>
      <w:tr w:rsidR="00FB3589" w:rsidTr="00502520">
        <w:tc>
          <w:tcPr>
            <w:tcW w:w="6629" w:type="dxa"/>
          </w:tcPr>
          <w:p w:rsidR="00FB3589" w:rsidRDefault="00FB3589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FB3589" w:rsidRDefault="00FB3589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3589" w:rsidRDefault="00FB3589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92" w:type="dxa"/>
          </w:tcPr>
          <w:p w:rsidR="00FB3589" w:rsidRDefault="00FB3589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FB3589" w:rsidTr="00502520">
        <w:tc>
          <w:tcPr>
            <w:tcW w:w="6629" w:type="dxa"/>
          </w:tcPr>
          <w:p w:rsidR="00FB3589" w:rsidRDefault="00FB3589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FB3589" w:rsidRDefault="00FB3589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3589" w:rsidRDefault="00FB3589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92" w:type="dxa"/>
          </w:tcPr>
          <w:p w:rsidR="00FB3589" w:rsidRDefault="00FB3589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FB3589" w:rsidTr="00502520">
        <w:tc>
          <w:tcPr>
            <w:tcW w:w="6629" w:type="dxa"/>
          </w:tcPr>
          <w:p w:rsidR="00FB3589" w:rsidRDefault="00FB3589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FB3589" w:rsidRDefault="00FB3589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3589" w:rsidRDefault="00FB3589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92" w:type="dxa"/>
          </w:tcPr>
          <w:p w:rsidR="00FB3589" w:rsidRDefault="00FB3589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FB3589" w:rsidTr="00502520">
        <w:tc>
          <w:tcPr>
            <w:tcW w:w="6629" w:type="dxa"/>
          </w:tcPr>
          <w:p w:rsidR="00FB3589" w:rsidRDefault="00FB3589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B3589" w:rsidRDefault="00FB3589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3589" w:rsidRDefault="00FB3589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92" w:type="dxa"/>
          </w:tcPr>
          <w:p w:rsidR="00FB3589" w:rsidRDefault="00FB3589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  <w:tr w:rsidR="00FB3589" w:rsidTr="00502520">
        <w:tc>
          <w:tcPr>
            <w:tcW w:w="6629" w:type="dxa"/>
          </w:tcPr>
          <w:p w:rsidR="00FB3589" w:rsidRDefault="00FB3589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B3589" w:rsidRDefault="00FB3589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276" w:type="dxa"/>
          </w:tcPr>
          <w:p w:rsidR="00FB3589" w:rsidRDefault="00FB3589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992" w:type="dxa"/>
          </w:tcPr>
          <w:p w:rsidR="00FB3589" w:rsidRDefault="00FB3589" w:rsidP="0036073A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2C70DB" w:rsidRDefault="002C70DB" w:rsidP="003607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36073A" w:rsidRDefault="0036073A" w:rsidP="003607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Отмеченные достоинства________________________________________________</w:t>
      </w:r>
    </w:p>
    <w:p w:rsidR="0036073A" w:rsidRDefault="0036073A" w:rsidP="003607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</w:t>
      </w:r>
    </w:p>
    <w:p w:rsidR="0036073A" w:rsidRDefault="0036073A" w:rsidP="003607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</w:t>
      </w:r>
    </w:p>
    <w:p w:rsidR="0036073A" w:rsidRDefault="0036073A" w:rsidP="003607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</w:t>
      </w:r>
    </w:p>
    <w:p w:rsidR="0036073A" w:rsidRDefault="0036073A" w:rsidP="003607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</w:t>
      </w:r>
    </w:p>
    <w:p w:rsidR="0036073A" w:rsidRDefault="0036073A" w:rsidP="003607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</w:t>
      </w:r>
    </w:p>
    <w:p w:rsidR="0036073A" w:rsidRDefault="0036073A" w:rsidP="003607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</w:t>
      </w:r>
    </w:p>
    <w:p w:rsidR="0036073A" w:rsidRDefault="0036073A" w:rsidP="003607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</w:t>
      </w:r>
    </w:p>
    <w:p w:rsidR="0036073A" w:rsidRDefault="0036073A" w:rsidP="003607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</w:t>
      </w:r>
    </w:p>
    <w:p w:rsidR="0036073A" w:rsidRDefault="0036073A" w:rsidP="003607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Отмеченные недостатки_________________________________________________</w:t>
      </w:r>
    </w:p>
    <w:p w:rsidR="0036073A" w:rsidRDefault="0036073A" w:rsidP="003607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</w:t>
      </w:r>
    </w:p>
    <w:p w:rsidR="0036073A" w:rsidRDefault="0036073A" w:rsidP="003607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</w:t>
      </w:r>
    </w:p>
    <w:p w:rsidR="0036073A" w:rsidRDefault="0036073A" w:rsidP="003607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</w:t>
      </w:r>
    </w:p>
    <w:p w:rsidR="0036073A" w:rsidRDefault="0036073A" w:rsidP="003607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</w:t>
      </w:r>
    </w:p>
    <w:p w:rsidR="0036073A" w:rsidRDefault="0036073A" w:rsidP="003607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</w:t>
      </w:r>
    </w:p>
    <w:p w:rsidR="0036073A" w:rsidRDefault="0036073A" w:rsidP="003607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Заключение____________________________________________________________</w:t>
      </w:r>
    </w:p>
    <w:p w:rsidR="0036073A" w:rsidRDefault="0036073A" w:rsidP="003607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</w:t>
      </w:r>
    </w:p>
    <w:p w:rsidR="0036073A" w:rsidRDefault="0036073A" w:rsidP="003607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</w:t>
      </w:r>
    </w:p>
    <w:p w:rsidR="0036073A" w:rsidRDefault="0036073A" w:rsidP="003607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</w:t>
      </w:r>
    </w:p>
    <w:p w:rsidR="0036073A" w:rsidRDefault="0036073A" w:rsidP="003607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______________________________________________________________________</w:t>
      </w:r>
    </w:p>
    <w:p w:rsidR="0036073A" w:rsidRDefault="0036073A" w:rsidP="0036073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Руководитель____________________________________</w:t>
      </w:r>
      <w:r w:rsidR="00FB3589">
        <w:rPr>
          <w:rFonts w:ascii="TimesNewRomanPSMT" w:hAnsi="TimesNewRomanPSMT" w:cs="TimesNewRomanPSMT"/>
          <w:sz w:val="28"/>
          <w:szCs w:val="28"/>
        </w:rPr>
        <w:t xml:space="preserve">  «____»______</w:t>
      </w:r>
      <w:r>
        <w:rPr>
          <w:rFonts w:ascii="TimesNewRomanPSMT" w:hAnsi="TimesNewRomanPSMT" w:cs="TimesNewRomanPSMT"/>
          <w:sz w:val="28"/>
          <w:szCs w:val="28"/>
        </w:rPr>
        <w:t>____</w:t>
      </w:r>
      <w:r w:rsidR="00FB3589">
        <w:rPr>
          <w:rFonts w:ascii="TimesNewRomanPSMT" w:hAnsi="TimesNewRomanPSMT" w:cs="TimesNewRomanPSMT"/>
          <w:sz w:val="28"/>
          <w:szCs w:val="28"/>
        </w:rPr>
        <w:t>201</w:t>
      </w:r>
      <w:r w:rsidR="00605CFD">
        <w:rPr>
          <w:rFonts w:ascii="TimesNewRomanPSMT" w:hAnsi="TimesNewRomanPSMT" w:cs="TimesNewRomanPSMT"/>
          <w:sz w:val="28"/>
          <w:szCs w:val="28"/>
        </w:rPr>
        <w:t>7</w:t>
      </w:r>
      <w:r w:rsidR="00FB3589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г.</w:t>
      </w:r>
    </w:p>
    <w:p w:rsidR="00537C5A" w:rsidRPr="00502520" w:rsidRDefault="00FB3589" w:rsidP="0050252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</w:t>
      </w:r>
      <w:r w:rsidR="0036073A">
        <w:rPr>
          <w:rFonts w:ascii="TimesNewRomanPSMT" w:hAnsi="TimesNewRomanPSMT" w:cs="TimesNewRomanPSMT"/>
          <w:sz w:val="24"/>
          <w:szCs w:val="24"/>
        </w:rPr>
        <w:t xml:space="preserve">(подпись)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</w:t>
      </w:r>
      <w:r w:rsidR="0036073A">
        <w:rPr>
          <w:rFonts w:ascii="TimesNewRomanPSMT" w:hAnsi="TimesNewRomanPSMT" w:cs="TimesNewRomanPSMT"/>
          <w:sz w:val="24"/>
          <w:szCs w:val="24"/>
        </w:rPr>
        <w:t>(дата)</w:t>
      </w:r>
    </w:p>
    <w:sectPr w:rsidR="00537C5A" w:rsidRPr="00502520" w:rsidSect="00E91E02">
      <w:pgSz w:w="12240" w:h="15840"/>
      <w:pgMar w:top="1134" w:right="567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29A0C14"/>
    <w:multiLevelType w:val="hybridMultilevel"/>
    <w:tmpl w:val="2A360F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F81469D"/>
    <w:multiLevelType w:val="hybridMultilevel"/>
    <w:tmpl w:val="3D4872E4"/>
    <w:lvl w:ilvl="0" w:tplc="113CA2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C710A02"/>
    <w:multiLevelType w:val="hybridMultilevel"/>
    <w:tmpl w:val="B226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073A"/>
    <w:rsid w:val="002C70DB"/>
    <w:rsid w:val="0036073A"/>
    <w:rsid w:val="003C17BF"/>
    <w:rsid w:val="0045763E"/>
    <w:rsid w:val="00502520"/>
    <w:rsid w:val="00533068"/>
    <w:rsid w:val="00537643"/>
    <w:rsid w:val="00537C5A"/>
    <w:rsid w:val="00605CFD"/>
    <w:rsid w:val="0065134B"/>
    <w:rsid w:val="006A0616"/>
    <w:rsid w:val="00781A7F"/>
    <w:rsid w:val="008B7D84"/>
    <w:rsid w:val="008F5ACD"/>
    <w:rsid w:val="009132A0"/>
    <w:rsid w:val="009E55D4"/>
    <w:rsid w:val="00B64E11"/>
    <w:rsid w:val="00B8740B"/>
    <w:rsid w:val="00B933A0"/>
    <w:rsid w:val="00C76D55"/>
    <w:rsid w:val="00CE4A25"/>
    <w:rsid w:val="00E91E02"/>
    <w:rsid w:val="00F061E9"/>
    <w:rsid w:val="00FB3589"/>
    <w:rsid w:val="00FE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5A"/>
  </w:style>
  <w:style w:type="paragraph" w:styleId="1">
    <w:name w:val="heading 1"/>
    <w:basedOn w:val="a"/>
    <w:next w:val="a"/>
    <w:link w:val="10"/>
    <w:uiPriority w:val="9"/>
    <w:qFormat/>
    <w:rsid w:val="00E91E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6073A"/>
    <w:pPr>
      <w:keepNext/>
      <w:spacing w:after="0" w:line="360" w:lineRule="auto"/>
      <w:ind w:right="220" w:firstLine="284"/>
      <w:jc w:val="center"/>
      <w:outlineLvl w:val="3"/>
    </w:pPr>
    <w:rPr>
      <w:rFonts w:ascii="Arial Narrow" w:eastAsia="Times New Roman" w:hAnsi="Arial Narrow" w:cs="Times New Roman"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073A"/>
    <w:rPr>
      <w:rFonts w:ascii="Arial Narrow" w:eastAsia="Times New Roman" w:hAnsi="Arial Narrow" w:cs="Times New Roman"/>
      <w:i/>
      <w:sz w:val="32"/>
      <w:szCs w:val="20"/>
    </w:rPr>
  </w:style>
  <w:style w:type="table" w:styleId="a3">
    <w:name w:val="Table Grid"/>
    <w:basedOn w:val="a1"/>
    <w:uiPriority w:val="59"/>
    <w:rsid w:val="00360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A7F"/>
    <w:pPr>
      <w:ind w:left="720"/>
      <w:contextualSpacing/>
    </w:pPr>
  </w:style>
  <w:style w:type="paragraph" w:customStyle="1" w:styleId="Default">
    <w:name w:val="Default"/>
    <w:rsid w:val="002C70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91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SG-KK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Кузюрина</dc:creator>
  <cp:keywords/>
  <dc:description/>
  <cp:lastModifiedBy>Kuzyurina</cp:lastModifiedBy>
  <cp:revision>15</cp:revision>
  <dcterms:created xsi:type="dcterms:W3CDTF">2010-03-25T08:04:00Z</dcterms:created>
  <dcterms:modified xsi:type="dcterms:W3CDTF">2017-10-16T04:30:00Z</dcterms:modified>
</cp:coreProperties>
</file>