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36" w:rsidRPr="00995B36" w:rsidRDefault="00E07412" w:rsidP="00995B36">
      <w:pPr>
        <w:spacing w:line="360" w:lineRule="auto"/>
        <w:ind w:right="-284"/>
        <w:jc w:val="center"/>
        <w:rPr>
          <w:rFonts w:ascii="Times New Roman" w:hAnsi="Times New Roman"/>
        </w:rPr>
      </w:pPr>
      <w:r w:rsidRPr="00E0741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5" o:title=""/>
          </v:shape>
        </w:pict>
      </w:r>
    </w:p>
    <w:p w:rsidR="00995B36" w:rsidRPr="00995B36" w:rsidRDefault="00995B36" w:rsidP="00995B36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</w:rPr>
      </w:pPr>
      <w:r w:rsidRPr="00995B36">
        <w:rPr>
          <w:rFonts w:ascii="Times New Roman" w:hAnsi="Times New Roman"/>
          <w:b/>
          <w:spacing w:val="20"/>
        </w:rPr>
        <w:t>АДМИНИСТРАЦИЯ САТКИНСКОГО МУНИЦИПАЛЬНОГО РАЙОНА</w:t>
      </w:r>
    </w:p>
    <w:p w:rsidR="00995B36" w:rsidRPr="00995B36" w:rsidRDefault="00995B36" w:rsidP="00995B36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</w:pPr>
      <w:r w:rsidRPr="00995B36"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  <w:t xml:space="preserve">МУНИЦИПАЛЬНОЕ КАЗЕННОЕ УЧРЕЖДЕНИЕ «УПРАВЛЕНИЕ ОБРАЗОВАНИЯ» </w:t>
      </w:r>
    </w:p>
    <w:p w:rsidR="00995B36" w:rsidRPr="00995B36" w:rsidRDefault="00995B36" w:rsidP="00995B36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5B36"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  <w:t>САТКИНСКОГО МУНИЦИПАЛЬНОГО РАЙОНА</w:t>
      </w:r>
    </w:p>
    <w:p w:rsidR="00995B36" w:rsidRPr="00995B36" w:rsidRDefault="00995B36" w:rsidP="00995B36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/>
          <w:spacing w:val="20"/>
        </w:rPr>
      </w:pPr>
      <w:r w:rsidRPr="00995B36">
        <w:rPr>
          <w:rFonts w:ascii="Times New Roman" w:hAnsi="Times New Roman"/>
          <w:spacing w:val="20"/>
        </w:rPr>
        <w:t>(МКУ «УПРАВЛЕНИЕ ОБРАЗОВАНИЯ»)</w:t>
      </w:r>
    </w:p>
    <w:p w:rsidR="00995B36" w:rsidRPr="00780953" w:rsidRDefault="00995B36" w:rsidP="00780953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36" w:rsidRPr="00780953" w:rsidRDefault="00995B36" w:rsidP="00780953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B97309" w:rsidRPr="00B350FE" w:rsidRDefault="00026BDE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8C157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54641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1DD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995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5B36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1572">
        <w:rPr>
          <w:rFonts w:ascii="Times New Roman" w:eastAsia="Times New Roman" w:hAnsi="Times New Roman"/>
          <w:sz w:val="24"/>
          <w:szCs w:val="24"/>
          <w:lang w:eastAsia="ru-RU"/>
        </w:rPr>
        <w:t>115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Сатка</w:t>
      </w:r>
      <w:proofErr w:type="spellEnd"/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EAA" w:rsidRDefault="00026BDE" w:rsidP="00EB7EAA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6900A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</w:p>
    <w:p w:rsidR="00136F49" w:rsidRPr="00B350FE" w:rsidRDefault="00EB7EAA" w:rsidP="00EB7EAA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юных вокалистов «Звонкие голоса»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EAA" w:rsidRPr="00EB7EAA" w:rsidRDefault="00BC4423" w:rsidP="00EB7EAA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Министерства образования и науки Челябинской области,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работы МКУ «Управление образования»,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положения, </w:t>
      </w:r>
      <w:r w:rsidR="00B941DD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EB7EAA" w:rsidRPr="00EB7EAA">
        <w:rPr>
          <w:rFonts w:ascii="Times New Roman" w:eastAsia="Times New Roman" w:hAnsi="Times New Roman"/>
          <w:sz w:val="24"/>
          <w:szCs w:val="24"/>
          <w:lang w:eastAsia="ru-RU"/>
        </w:rPr>
        <w:t>воспитания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7EAA" w:rsidRPr="00EB7EAA">
        <w:rPr>
          <w:rFonts w:ascii="Times New Roman" w:eastAsia="Times New Roman" w:hAnsi="Times New Roman"/>
          <w:sz w:val="24"/>
          <w:szCs w:val="24"/>
          <w:lang w:eastAsia="ru-RU"/>
        </w:rPr>
        <w:t>средствами вокального творчества уважения к окружающей природе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="00EB7EAA" w:rsidRPr="00EB7EAA">
        <w:rPr>
          <w:rFonts w:ascii="Times New Roman" w:eastAsia="Times New Roman" w:hAnsi="Times New Roman"/>
          <w:sz w:val="24"/>
          <w:szCs w:val="24"/>
          <w:lang w:eastAsia="ru-RU"/>
        </w:rPr>
        <w:t>азвити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B7EAA" w:rsidRPr="00EB7EA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поддержк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B7EAA" w:rsidRPr="00EB7EA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разнообразных жанров детского вокального творчества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="00EB7EAA" w:rsidRPr="00EB7EAA">
        <w:rPr>
          <w:rFonts w:ascii="Times New Roman" w:eastAsia="Times New Roman" w:hAnsi="Times New Roman"/>
          <w:sz w:val="24"/>
          <w:szCs w:val="24"/>
          <w:lang w:eastAsia="ru-RU"/>
        </w:rPr>
        <w:t>аскрыти</w:t>
      </w:r>
      <w:r w:rsidR="00EB7EA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B7EAA" w:rsidRPr="00EB7EAA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потенциала детских объединений вокального творчества</w:t>
      </w:r>
    </w:p>
    <w:p w:rsidR="00B97309" w:rsidRPr="00B350FE" w:rsidRDefault="00B97309" w:rsidP="00780953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EAA" w:rsidRPr="00B350FE" w:rsidRDefault="00EB7EAA" w:rsidP="00EB7EAA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>риказываю</w:t>
      </w:r>
    </w:p>
    <w:p w:rsidR="00C52032" w:rsidRDefault="002A1277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Провести муниципальный </w:t>
      </w:r>
      <w:r w:rsidR="00EB7EAA">
        <w:rPr>
          <w:rFonts w:ascii="Times New Roman" w:hAnsi="Times New Roman"/>
          <w:sz w:val="24"/>
          <w:szCs w:val="24"/>
        </w:rPr>
        <w:t xml:space="preserve">конкурс «Звонкие голоса-2017» </w:t>
      </w:r>
      <w:r w:rsidR="006900AE">
        <w:rPr>
          <w:rFonts w:ascii="Times New Roman" w:hAnsi="Times New Roman"/>
          <w:sz w:val="24"/>
          <w:szCs w:val="24"/>
        </w:rPr>
        <w:t xml:space="preserve">согласно положению </w:t>
      </w:r>
      <w:r w:rsidR="00EB7EAA">
        <w:rPr>
          <w:rFonts w:ascii="Times New Roman" w:hAnsi="Times New Roman"/>
          <w:sz w:val="24"/>
          <w:szCs w:val="24"/>
        </w:rPr>
        <w:t>06 апреля</w:t>
      </w:r>
      <w:r w:rsidR="006900AE">
        <w:rPr>
          <w:rFonts w:ascii="Times New Roman" w:hAnsi="Times New Roman"/>
          <w:sz w:val="24"/>
          <w:szCs w:val="24"/>
        </w:rPr>
        <w:t xml:space="preserve"> 2017 года </w:t>
      </w:r>
      <w:r w:rsidR="00EB7EAA">
        <w:rPr>
          <w:rFonts w:ascii="Times New Roman" w:hAnsi="Times New Roman"/>
          <w:sz w:val="24"/>
          <w:szCs w:val="24"/>
        </w:rPr>
        <w:t>в 14-0</w:t>
      </w:r>
      <w:r w:rsidR="00D41389">
        <w:rPr>
          <w:rFonts w:ascii="Times New Roman" w:hAnsi="Times New Roman"/>
          <w:sz w:val="24"/>
          <w:szCs w:val="24"/>
        </w:rPr>
        <w:t>0</w:t>
      </w:r>
      <w:r w:rsidR="00EB7EAA">
        <w:rPr>
          <w:rFonts w:ascii="Times New Roman" w:hAnsi="Times New Roman"/>
          <w:sz w:val="24"/>
          <w:szCs w:val="24"/>
        </w:rPr>
        <w:t xml:space="preserve"> часов в ДК «Магнезит»</w:t>
      </w:r>
      <w:r>
        <w:rPr>
          <w:rFonts w:ascii="Times New Roman" w:hAnsi="Times New Roman"/>
          <w:sz w:val="24"/>
          <w:szCs w:val="24"/>
        </w:rPr>
        <w:t>.</w:t>
      </w:r>
    </w:p>
    <w:p w:rsidR="00C52032" w:rsidRPr="00C52032" w:rsidRDefault="008356EC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организаций</w:t>
      </w:r>
      <w:r w:rsidR="00C52032" w:rsidRPr="00C520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2A1277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ринять в работу</w:t>
      </w:r>
      <w:r w:rsidR="00C52032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 (приложение 1)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2032" w:rsidRDefault="008356EC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участия </w:t>
      </w:r>
      <w:proofErr w:type="gramStart"/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r w:rsidR="00D413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1389" w:rsidRDefault="00D41389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организационный взнос для участников конкурса  в размере 200 рублей с коллектива согласно положению.</w:t>
      </w:r>
    </w:p>
    <w:p w:rsidR="008356EC" w:rsidRDefault="008356EC" w:rsidP="008356EC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Субботиной Е.Ю., заместителю по молодежной политике, создать организационные условия для проведения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032" w:rsidRDefault="007B4EF1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Гашеневой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С.Г</w:t>
      </w:r>
      <w:r w:rsidR="006900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4641" w:rsidRPr="00B350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4423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директору МБУДО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900AE">
        <w:rPr>
          <w:rFonts w:ascii="Times New Roman" w:eastAsia="Times New Roman" w:hAnsi="Times New Roman"/>
          <w:sz w:val="24"/>
          <w:szCs w:val="24"/>
          <w:lang w:eastAsia="ru-RU"/>
        </w:rPr>
        <w:t>ДТ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B97309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создать организационно-технические и методич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еские условия для проведения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032" w:rsidRDefault="008356EC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по учреждению 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создать экспертную комиссию;</w:t>
      </w:r>
    </w:p>
    <w:p w:rsidR="00B97309" w:rsidRPr="00C52032" w:rsidRDefault="00C52032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ротокол 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5D71FD" w:rsidRPr="00C52032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7B4EF1">
        <w:rPr>
          <w:rFonts w:ascii="Times New Roman" w:eastAsia="Times New Roman" w:hAnsi="Times New Roman"/>
          <w:sz w:val="24"/>
          <w:szCs w:val="24"/>
          <w:lang w:eastAsia="ru-RU"/>
        </w:rPr>
        <w:t>13 апреля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F49" w:rsidRPr="00B350FE" w:rsidRDefault="00B97309" w:rsidP="00B350FE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приказа </w:t>
      </w:r>
      <w:r w:rsidR="007E0BE9" w:rsidRPr="00B350FE">
        <w:rPr>
          <w:rFonts w:ascii="Times New Roman" w:eastAsia="Times New Roman" w:hAnsi="Times New Roman"/>
          <w:sz w:val="24"/>
          <w:szCs w:val="24"/>
          <w:lang w:eastAsia="ru-RU"/>
        </w:rPr>
        <w:t>возложить на Субботину Е.Ю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7E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                                                                       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Е.Ю.Баранова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53" w:rsidRDefault="00780953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53" w:rsidRDefault="00780953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53" w:rsidRDefault="00780953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AE" w:rsidRDefault="006900AE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AE" w:rsidRDefault="006900AE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0AE" w:rsidRDefault="006900AE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00AE" w:rsidRDefault="006900AE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41DD" w:rsidRPr="006900A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00AE">
        <w:rPr>
          <w:rFonts w:ascii="Times New Roman" w:eastAsia="Times New Roman" w:hAnsi="Times New Roman"/>
          <w:sz w:val="20"/>
          <w:szCs w:val="20"/>
          <w:lang w:eastAsia="ru-RU"/>
        </w:rPr>
        <w:t>Е.Ю.Субботина, 3-32-36</w:t>
      </w:r>
      <w:r w:rsidR="000047E9" w:rsidRPr="006900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A1277" w:rsidRDefault="00136F49" w:rsidP="006900AE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Рассылка: </w:t>
      </w:r>
      <w:r w:rsidR="000047E9">
        <w:rPr>
          <w:rFonts w:ascii="Times New Roman" w:hAnsi="Times New Roman"/>
          <w:sz w:val="20"/>
          <w:szCs w:val="20"/>
        </w:rPr>
        <w:t>ОО, в дело, исполнителю</w:t>
      </w:r>
    </w:p>
    <w:p w:rsidR="007B4EF1" w:rsidRDefault="007B4EF1" w:rsidP="007B4EF1">
      <w:pPr>
        <w:tabs>
          <w:tab w:val="left" w:pos="993"/>
        </w:tabs>
        <w:spacing w:line="240" w:lineRule="auto"/>
        <w:ind w:left="426" w:right="-286" w:firstLine="2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B4EF1" w:rsidRDefault="007B4EF1" w:rsidP="007B4EF1">
      <w:pPr>
        <w:tabs>
          <w:tab w:val="left" w:pos="993"/>
        </w:tabs>
        <w:spacing w:line="240" w:lineRule="auto"/>
        <w:ind w:left="426" w:right="-286" w:firstLine="2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МКУ «Управление образования» </w:t>
      </w:r>
    </w:p>
    <w:p w:rsidR="007B4EF1" w:rsidRPr="007B4EF1" w:rsidRDefault="007B4EF1" w:rsidP="007B4EF1">
      <w:pPr>
        <w:tabs>
          <w:tab w:val="left" w:pos="993"/>
        </w:tabs>
        <w:spacing w:line="240" w:lineRule="auto"/>
        <w:ind w:left="426" w:right="-286" w:firstLine="2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8C1572">
        <w:rPr>
          <w:rFonts w:ascii="Times New Roman" w:hAnsi="Times New Roman"/>
          <w:sz w:val="24"/>
          <w:szCs w:val="24"/>
        </w:rPr>
        <w:t xml:space="preserve">115 </w:t>
      </w:r>
      <w:r>
        <w:rPr>
          <w:rFonts w:ascii="Times New Roman" w:hAnsi="Times New Roman"/>
          <w:sz w:val="24"/>
          <w:szCs w:val="24"/>
        </w:rPr>
        <w:t>от «</w:t>
      </w:r>
      <w:r w:rsidR="008C157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 февраля 2017г.</w:t>
      </w:r>
    </w:p>
    <w:p w:rsidR="007B4EF1" w:rsidRDefault="007B4EF1" w:rsidP="007B4EF1">
      <w:pPr>
        <w:tabs>
          <w:tab w:val="left" w:pos="993"/>
        </w:tabs>
        <w:spacing w:line="240" w:lineRule="auto"/>
        <w:ind w:left="426" w:right="-286" w:firstLine="294"/>
        <w:jc w:val="center"/>
        <w:rPr>
          <w:rFonts w:ascii="Times New Roman" w:hAnsi="Times New Roman"/>
          <w:b/>
          <w:sz w:val="24"/>
          <w:szCs w:val="24"/>
        </w:rPr>
      </w:pPr>
    </w:p>
    <w:p w:rsidR="007B4EF1" w:rsidRDefault="007B4EF1" w:rsidP="007B4EF1">
      <w:pPr>
        <w:tabs>
          <w:tab w:val="left" w:pos="993"/>
        </w:tabs>
        <w:spacing w:line="240" w:lineRule="auto"/>
        <w:ind w:left="426" w:right="-286" w:firstLine="294"/>
        <w:jc w:val="center"/>
        <w:rPr>
          <w:rFonts w:ascii="Times New Roman" w:hAnsi="Times New Roman"/>
          <w:b/>
          <w:sz w:val="24"/>
          <w:szCs w:val="24"/>
        </w:rPr>
      </w:pPr>
      <w:r w:rsidRPr="006B6FD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B4EF1" w:rsidRDefault="007B4EF1" w:rsidP="007B4EF1">
      <w:pPr>
        <w:tabs>
          <w:tab w:val="left" w:pos="993"/>
        </w:tabs>
        <w:spacing w:line="240" w:lineRule="auto"/>
        <w:ind w:left="426" w:right="-286" w:firstLine="294"/>
        <w:jc w:val="center"/>
        <w:rPr>
          <w:rFonts w:ascii="Times New Roman" w:hAnsi="Times New Roman"/>
          <w:b/>
          <w:sz w:val="24"/>
          <w:szCs w:val="24"/>
        </w:rPr>
      </w:pPr>
      <w:r w:rsidRPr="006B6FDA">
        <w:rPr>
          <w:rFonts w:ascii="Times New Roman" w:hAnsi="Times New Roman"/>
          <w:b/>
          <w:sz w:val="24"/>
          <w:szCs w:val="24"/>
        </w:rPr>
        <w:t>о проведении муниципаль</w:t>
      </w:r>
      <w:r>
        <w:rPr>
          <w:rFonts w:ascii="Times New Roman" w:hAnsi="Times New Roman"/>
          <w:b/>
          <w:sz w:val="24"/>
          <w:szCs w:val="24"/>
        </w:rPr>
        <w:t xml:space="preserve">ного конкурса «Звонкие голоса», </w:t>
      </w:r>
    </w:p>
    <w:p w:rsidR="007B4EF1" w:rsidRPr="006B6FDA" w:rsidRDefault="007B4EF1" w:rsidP="007B4EF1">
      <w:pPr>
        <w:tabs>
          <w:tab w:val="left" w:pos="993"/>
        </w:tabs>
        <w:spacing w:line="240" w:lineRule="auto"/>
        <w:ind w:left="426" w:right="-286" w:firstLine="294"/>
        <w:jc w:val="center"/>
        <w:rPr>
          <w:rFonts w:ascii="Times New Roman" w:hAnsi="Times New Roman"/>
          <w:b/>
          <w:sz w:val="24"/>
          <w:szCs w:val="24"/>
        </w:rPr>
      </w:pPr>
      <w:r w:rsidRPr="006B6FDA">
        <w:rPr>
          <w:rFonts w:ascii="Times New Roman" w:hAnsi="Times New Roman"/>
          <w:b/>
          <w:sz w:val="24"/>
          <w:szCs w:val="24"/>
        </w:rPr>
        <w:t>посвященного году экологии</w:t>
      </w:r>
    </w:p>
    <w:p w:rsidR="007B4EF1" w:rsidRPr="007634DF" w:rsidRDefault="007B4EF1" w:rsidP="007B4EF1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4DF">
        <w:rPr>
          <w:rFonts w:ascii="Times New Roman" w:hAnsi="Times New Roman"/>
          <w:b/>
          <w:sz w:val="24"/>
          <w:szCs w:val="24"/>
        </w:rPr>
        <w:t>Основные положе</w:t>
      </w:r>
      <w:r>
        <w:rPr>
          <w:rFonts w:ascii="Times New Roman" w:hAnsi="Times New Roman"/>
          <w:b/>
          <w:sz w:val="24"/>
          <w:szCs w:val="24"/>
        </w:rPr>
        <w:t>ния</w:t>
      </w:r>
    </w:p>
    <w:p w:rsidR="007B4EF1" w:rsidRDefault="007B4EF1" w:rsidP="007B4EF1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конкурса </w:t>
      </w:r>
      <w:r w:rsidRPr="007634DF">
        <w:rPr>
          <w:rFonts w:ascii="Times New Roman" w:hAnsi="Times New Roman"/>
          <w:b/>
          <w:sz w:val="24"/>
          <w:szCs w:val="24"/>
        </w:rPr>
        <w:t>«Звонкие голоса»</w:t>
      </w:r>
      <w:r w:rsidRPr="007634DF">
        <w:rPr>
          <w:rFonts w:ascii="Times New Roman" w:hAnsi="Times New Roman"/>
          <w:sz w:val="24"/>
          <w:szCs w:val="24"/>
        </w:rPr>
        <w:t xml:space="preserve"> среди обучающихся и педагогов в 201</w:t>
      </w:r>
      <w:r>
        <w:rPr>
          <w:rFonts w:ascii="Times New Roman" w:hAnsi="Times New Roman"/>
          <w:sz w:val="24"/>
          <w:szCs w:val="24"/>
        </w:rPr>
        <w:t>6-</w:t>
      </w:r>
      <w:r w:rsidRPr="007634D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7634DF">
        <w:rPr>
          <w:rFonts w:ascii="Times New Roman" w:hAnsi="Times New Roman"/>
          <w:sz w:val="24"/>
          <w:szCs w:val="24"/>
        </w:rPr>
        <w:t xml:space="preserve"> учебном году. </w:t>
      </w:r>
      <w:r w:rsidRPr="001F0AE2">
        <w:rPr>
          <w:rFonts w:ascii="Times New Roman" w:hAnsi="Times New Roman"/>
          <w:sz w:val="24"/>
          <w:szCs w:val="24"/>
        </w:rPr>
        <w:t>Конкурс проводится в целях воспита</w:t>
      </w:r>
      <w:r w:rsidRPr="00CE0D63">
        <w:rPr>
          <w:rFonts w:ascii="Times New Roman" w:hAnsi="Times New Roman"/>
          <w:sz w:val="24"/>
          <w:szCs w:val="24"/>
        </w:rPr>
        <w:t>ния патриотизма и чувства уважения к окружающей природе.</w:t>
      </w:r>
    </w:p>
    <w:p w:rsidR="007B4EF1" w:rsidRPr="006B6FDA" w:rsidRDefault="007B4EF1" w:rsidP="007B4EF1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конкурса</w:t>
      </w:r>
    </w:p>
    <w:p w:rsidR="007B4EF1" w:rsidRPr="007634DF" w:rsidRDefault="007B4EF1" w:rsidP="007B4EF1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 xml:space="preserve">Воспитание средствами вокального творчества уважения к </w:t>
      </w:r>
      <w:r>
        <w:rPr>
          <w:rFonts w:ascii="Times New Roman" w:hAnsi="Times New Roman"/>
          <w:sz w:val="24"/>
          <w:szCs w:val="24"/>
        </w:rPr>
        <w:t>окружающей природе;</w:t>
      </w:r>
    </w:p>
    <w:p w:rsidR="007B4EF1" w:rsidRPr="007634DF" w:rsidRDefault="007B4EF1" w:rsidP="007B4EF1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Развитие и поддержка разнообразных жанров детского вокального творчества;</w:t>
      </w:r>
    </w:p>
    <w:p w:rsidR="007B4EF1" w:rsidRPr="006B6FDA" w:rsidRDefault="007B4EF1" w:rsidP="007B4EF1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Раскрытие творческого потенциала детских об</w:t>
      </w:r>
      <w:r>
        <w:rPr>
          <w:rFonts w:ascii="Times New Roman" w:hAnsi="Times New Roman"/>
          <w:sz w:val="24"/>
          <w:szCs w:val="24"/>
        </w:rPr>
        <w:t>ъединений вокального творчества</w:t>
      </w:r>
    </w:p>
    <w:p w:rsidR="007B4EF1" w:rsidRPr="00CE0D63" w:rsidRDefault="007B4EF1" w:rsidP="007B4EF1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D63">
        <w:rPr>
          <w:rFonts w:ascii="Times New Roman" w:hAnsi="Times New Roman"/>
          <w:b/>
          <w:sz w:val="24"/>
          <w:szCs w:val="24"/>
        </w:rPr>
        <w:t>Организаторы к</w:t>
      </w:r>
      <w:r>
        <w:rPr>
          <w:rFonts w:ascii="Times New Roman" w:hAnsi="Times New Roman"/>
          <w:b/>
          <w:sz w:val="24"/>
          <w:szCs w:val="24"/>
        </w:rPr>
        <w:t>онкурса</w:t>
      </w:r>
    </w:p>
    <w:p w:rsidR="007B4EF1" w:rsidRPr="007634DF" w:rsidRDefault="007B4EF1" w:rsidP="007B4EF1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МКУ «Управление образования»</w:t>
      </w:r>
    </w:p>
    <w:p w:rsidR="007B4EF1" w:rsidRPr="007634DF" w:rsidRDefault="007B4EF1" w:rsidP="007B4EF1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У</w:t>
      </w:r>
      <w:r w:rsidRPr="007634D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 «Дом д</w:t>
      </w:r>
      <w:r w:rsidRPr="007634DF">
        <w:rPr>
          <w:rFonts w:ascii="Times New Roman" w:hAnsi="Times New Roman"/>
          <w:sz w:val="24"/>
          <w:szCs w:val="24"/>
        </w:rPr>
        <w:t xml:space="preserve">етского </w:t>
      </w:r>
      <w:r>
        <w:rPr>
          <w:rFonts w:ascii="Times New Roman" w:hAnsi="Times New Roman"/>
          <w:sz w:val="24"/>
          <w:szCs w:val="24"/>
        </w:rPr>
        <w:t>т</w:t>
      </w:r>
      <w:r w:rsidRPr="007634DF">
        <w:rPr>
          <w:rFonts w:ascii="Times New Roman" w:hAnsi="Times New Roman"/>
          <w:sz w:val="24"/>
          <w:szCs w:val="24"/>
        </w:rPr>
        <w:t>ворчества»</w:t>
      </w:r>
      <w:r w:rsidR="008C1572">
        <w:rPr>
          <w:rFonts w:ascii="Times New Roman" w:hAnsi="Times New Roman"/>
          <w:sz w:val="24"/>
          <w:szCs w:val="24"/>
        </w:rPr>
        <w:t>,</w:t>
      </w:r>
      <w:r w:rsidRPr="007634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34DF">
        <w:rPr>
          <w:rFonts w:ascii="Times New Roman" w:hAnsi="Times New Roman"/>
          <w:sz w:val="24"/>
          <w:szCs w:val="24"/>
        </w:rPr>
        <w:t>г</w:t>
      </w:r>
      <w:proofErr w:type="gramEnd"/>
      <w:r w:rsidRPr="007634DF">
        <w:rPr>
          <w:rFonts w:ascii="Times New Roman" w:hAnsi="Times New Roman"/>
          <w:sz w:val="24"/>
          <w:szCs w:val="24"/>
        </w:rPr>
        <w:t>. Бакал.</w:t>
      </w:r>
    </w:p>
    <w:p w:rsidR="007B4EF1" w:rsidRPr="007634DF" w:rsidRDefault="007B4EF1" w:rsidP="007B4EF1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4DF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b/>
          <w:sz w:val="24"/>
          <w:szCs w:val="24"/>
        </w:rPr>
        <w:t xml:space="preserve"> ДК «Магнезит»</w:t>
      </w:r>
      <w:r w:rsidRPr="007634DF">
        <w:rPr>
          <w:rFonts w:ascii="Times New Roman" w:hAnsi="Times New Roman"/>
          <w:b/>
          <w:sz w:val="24"/>
          <w:szCs w:val="24"/>
        </w:rPr>
        <w:t xml:space="preserve"> </w:t>
      </w:r>
    </w:p>
    <w:p w:rsidR="007B4EF1" w:rsidRPr="006B6FDA" w:rsidRDefault="007B4EF1" w:rsidP="007B4EF1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b/>
          <w:sz w:val="24"/>
          <w:szCs w:val="24"/>
        </w:rPr>
        <w:t xml:space="preserve"> 06</w:t>
      </w:r>
      <w:r w:rsidRPr="00220631">
        <w:rPr>
          <w:rFonts w:ascii="Times New Roman" w:hAnsi="Times New Roman"/>
          <w:b/>
          <w:sz w:val="24"/>
          <w:szCs w:val="24"/>
        </w:rPr>
        <w:t>.04.201</w:t>
      </w:r>
      <w:r>
        <w:rPr>
          <w:rFonts w:ascii="Times New Roman" w:hAnsi="Times New Roman"/>
          <w:b/>
          <w:sz w:val="24"/>
          <w:szCs w:val="24"/>
        </w:rPr>
        <w:t>7</w:t>
      </w:r>
      <w:r w:rsidRPr="00BA4FC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BA4FCF">
        <w:rPr>
          <w:rFonts w:ascii="Times New Roman" w:hAnsi="Times New Roman"/>
          <w:sz w:val="24"/>
          <w:szCs w:val="24"/>
        </w:rPr>
        <w:t xml:space="preserve"> в </w:t>
      </w:r>
      <w:r w:rsidRPr="00220631">
        <w:rPr>
          <w:rFonts w:ascii="Times New Roman" w:hAnsi="Times New Roman"/>
          <w:b/>
          <w:sz w:val="24"/>
          <w:szCs w:val="24"/>
        </w:rPr>
        <w:t>14:00</w:t>
      </w:r>
      <w:r w:rsidR="008C1572">
        <w:rPr>
          <w:rFonts w:ascii="Times New Roman" w:hAnsi="Times New Roman"/>
          <w:b/>
          <w:sz w:val="24"/>
          <w:szCs w:val="24"/>
        </w:rPr>
        <w:t xml:space="preserve"> часов</w:t>
      </w:r>
      <w:r w:rsidRPr="00BA4FCF">
        <w:rPr>
          <w:rFonts w:ascii="Times New Roman" w:hAnsi="Times New Roman"/>
          <w:sz w:val="24"/>
          <w:szCs w:val="24"/>
        </w:rPr>
        <w:t xml:space="preserve"> для младш</w:t>
      </w:r>
      <w:r>
        <w:rPr>
          <w:rFonts w:ascii="Times New Roman" w:hAnsi="Times New Roman"/>
          <w:sz w:val="24"/>
          <w:szCs w:val="24"/>
        </w:rPr>
        <w:t>ей</w:t>
      </w:r>
      <w:r w:rsidRPr="001D225E">
        <w:t xml:space="preserve"> </w:t>
      </w:r>
      <w:r>
        <w:t xml:space="preserve">и </w:t>
      </w:r>
      <w:r w:rsidRPr="001D225E">
        <w:rPr>
          <w:rFonts w:ascii="Times New Roman" w:hAnsi="Times New Roman"/>
          <w:sz w:val="24"/>
          <w:szCs w:val="24"/>
        </w:rPr>
        <w:t>средней</w:t>
      </w:r>
      <w:r w:rsidRPr="00BA4FCF">
        <w:rPr>
          <w:rFonts w:ascii="Times New Roman" w:hAnsi="Times New Roman"/>
          <w:sz w:val="24"/>
          <w:szCs w:val="24"/>
        </w:rPr>
        <w:t xml:space="preserve"> возрастных групп;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FDA">
        <w:rPr>
          <w:rFonts w:ascii="Times New Roman" w:hAnsi="Times New Roman"/>
          <w:sz w:val="24"/>
          <w:szCs w:val="24"/>
        </w:rPr>
        <w:t xml:space="preserve">в </w:t>
      </w:r>
      <w:r w:rsidRPr="006B6FDA">
        <w:rPr>
          <w:rFonts w:ascii="Times New Roman" w:hAnsi="Times New Roman"/>
          <w:b/>
          <w:sz w:val="24"/>
          <w:szCs w:val="24"/>
        </w:rPr>
        <w:t>15:00</w:t>
      </w:r>
      <w:r w:rsidR="008C1572">
        <w:rPr>
          <w:rFonts w:ascii="Times New Roman" w:hAnsi="Times New Roman"/>
          <w:b/>
          <w:sz w:val="24"/>
          <w:szCs w:val="24"/>
        </w:rPr>
        <w:t xml:space="preserve"> часов</w:t>
      </w:r>
      <w:r w:rsidRPr="006B6FDA">
        <w:rPr>
          <w:rFonts w:ascii="Times New Roman" w:hAnsi="Times New Roman"/>
          <w:sz w:val="24"/>
          <w:szCs w:val="24"/>
        </w:rPr>
        <w:t xml:space="preserve"> для старшей возрастной группы                                                </w:t>
      </w:r>
    </w:p>
    <w:p w:rsidR="007B4EF1" w:rsidRPr="007634DF" w:rsidRDefault="007B4EF1" w:rsidP="007B4EF1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4DF">
        <w:rPr>
          <w:rFonts w:ascii="Times New Roman" w:hAnsi="Times New Roman"/>
          <w:b/>
          <w:sz w:val="24"/>
          <w:szCs w:val="24"/>
        </w:rPr>
        <w:t xml:space="preserve">Участники конкурса: </w:t>
      </w:r>
    </w:p>
    <w:p w:rsidR="007B4EF1" w:rsidRPr="007634DF" w:rsidRDefault="007B4EF1" w:rsidP="007B4EF1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 xml:space="preserve">В конкурсе принимают участие школы, учреждения дополнительного образования детей </w:t>
      </w:r>
      <w:proofErr w:type="spellStart"/>
      <w:r w:rsidRPr="007634DF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7634D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 учреждения среднего профессионального образования</w:t>
      </w:r>
      <w:r w:rsidRPr="007634DF">
        <w:rPr>
          <w:rFonts w:ascii="Times New Roman" w:hAnsi="Times New Roman"/>
          <w:sz w:val="24"/>
          <w:szCs w:val="24"/>
        </w:rPr>
        <w:t>.</w:t>
      </w:r>
    </w:p>
    <w:p w:rsidR="007B4EF1" w:rsidRPr="007634DF" w:rsidRDefault="007B4EF1" w:rsidP="007B4EF1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4DF">
        <w:rPr>
          <w:rFonts w:ascii="Times New Roman" w:hAnsi="Times New Roman"/>
          <w:b/>
          <w:sz w:val="24"/>
          <w:szCs w:val="24"/>
        </w:rPr>
        <w:t>Возраст детей:</w:t>
      </w:r>
    </w:p>
    <w:p w:rsidR="007B4EF1" w:rsidRPr="007634DF" w:rsidRDefault="007B4EF1" w:rsidP="007B4EF1">
      <w:pPr>
        <w:pStyle w:val="a6"/>
        <w:tabs>
          <w:tab w:val="left" w:pos="993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 xml:space="preserve"> Младшая возрастная группа от 7-9 лет</w:t>
      </w:r>
    </w:p>
    <w:p w:rsidR="007B4EF1" w:rsidRPr="007634DF" w:rsidRDefault="007B4EF1" w:rsidP="007B4EF1">
      <w:pPr>
        <w:pStyle w:val="a6"/>
        <w:tabs>
          <w:tab w:val="left" w:pos="993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 xml:space="preserve"> Средняя возрастная группа от 10-13 лет</w:t>
      </w:r>
    </w:p>
    <w:p w:rsidR="007B4EF1" w:rsidRPr="007634DF" w:rsidRDefault="007B4EF1" w:rsidP="007B4EF1">
      <w:pPr>
        <w:pStyle w:val="a6"/>
        <w:tabs>
          <w:tab w:val="left" w:pos="993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 xml:space="preserve"> Старшая возрастная группа от 14-1</w:t>
      </w:r>
      <w:r>
        <w:rPr>
          <w:rFonts w:ascii="Times New Roman" w:hAnsi="Times New Roman"/>
          <w:sz w:val="24"/>
          <w:szCs w:val="24"/>
        </w:rPr>
        <w:t>8</w:t>
      </w:r>
      <w:r w:rsidRPr="007634DF">
        <w:rPr>
          <w:rFonts w:ascii="Times New Roman" w:hAnsi="Times New Roman"/>
          <w:sz w:val="24"/>
          <w:szCs w:val="24"/>
        </w:rPr>
        <w:t xml:space="preserve"> лет</w:t>
      </w:r>
    </w:p>
    <w:p w:rsidR="007B4EF1" w:rsidRPr="007634DF" w:rsidRDefault="007B4EF1" w:rsidP="007B4EF1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конкурса</w:t>
      </w:r>
      <w:r w:rsidRPr="007634DF">
        <w:rPr>
          <w:rFonts w:ascii="Times New Roman" w:hAnsi="Times New Roman"/>
          <w:b/>
          <w:sz w:val="24"/>
          <w:szCs w:val="24"/>
        </w:rPr>
        <w:t xml:space="preserve"> </w:t>
      </w:r>
    </w:p>
    <w:p w:rsidR="007B4EF1" w:rsidRPr="00CE0D63" w:rsidRDefault="007B4EF1" w:rsidP="007B4EF1">
      <w:pPr>
        <w:pStyle w:val="a6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3">
        <w:rPr>
          <w:rFonts w:ascii="Times New Roman" w:hAnsi="Times New Roman"/>
          <w:sz w:val="24"/>
          <w:szCs w:val="24"/>
        </w:rPr>
        <w:t xml:space="preserve">В конкурсе принимают участие вокальные группы (в количестве от 2 до 10 человек). </w:t>
      </w:r>
      <w:r w:rsidR="00D41389">
        <w:rPr>
          <w:rFonts w:ascii="Times New Roman" w:hAnsi="Times New Roman"/>
          <w:sz w:val="24"/>
          <w:szCs w:val="24"/>
        </w:rPr>
        <w:t>Организационный взнос (аренда зрительного зала ДК «Магнезит», оборудования, работа ведущих) – 200 рублей с одного творческого коллектива.</w:t>
      </w:r>
    </w:p>
    <w:p w:rsidR="007B4EF1" w:rsidRPr="00D41389" w:rsidRDefault="007B4EF1" w:rsidP="007B4EF1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389">
        <w:rPr>
          <w:rFonts w:ascii="Times New Roman" w:hAnsi="Times New Roman"/>
          <w:b/>
          <w:sz w:val="24"/>
          <w:szCs w:val="24"/>
        </w:rPr>
        <w:t>Исполнение:</w:t>
      </w:r>
      <w:r w:rsidRPr="00D41389">
        <w:rPr>
          <w:rFonts w:ascii="Times New Roman" w:hAnsi="Times New Roman"/>
          <w:sz w:val="24"/>
          <w:szCs w:val="24"/>
        </w:rPr>
        <w:t xml:space="preserve"> одна песня о весне, природе, красоте земли;                                                 </w:t>
      </w:r>
    </w:p>
    <w:p w:rsidR="007B4EF1" w:rsidRPr="007634DF" w:rsidRDefault="007B4EF1" w:rsidP="007B4EF1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389">
        <w:rPr>
          <w:rFonts w:ascii="Times New Roman" w:hAnsi="Times New Roman"/>
          <w:b/>
          <w:sz w:val="24"/>
          <w:szCs w:val="24"/>
        </w:rPr>
        <w:t>Технические требования</w:t>
      </w:r>
      <w:r w:rsidRPr="00D41389">
        <w:rPr>
          <w:rFonts w:ascii="Times New Roman" w:hAnsi="Times New Roman"/>
          <w:sz w:val="24"/>
          <w:szCs w:val="24"/>
        </w:rPr>
        <w:t xml:space="preserve"> </w:t>
      </w:r>
    </w:p>
    <w:p w:rsidR="007B4EF1" w:rsidRPr="007634DF" w:rsidRDefault="007B4EF1" w:rsidP="007B4EF1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z w:val="24"/>
          <w:szCs w:val="24"/>
        </w:rPr>
        <w:t xml:space="preserve">ителями фонограмм являются </w:t>
      </w:r>
      <w:proofErr w:type="spellStart"/>
      <w:r>
        <w:rPr>
          <w:rFonts w:ascii="Times New Roman" w:hAnsi="Times New Roman"/>
          <w:sz w:val="24"/>
          <w:szCs w:val="24"/>
        </w:rPr>
        <w:t>флэш-</w:t>
      </w:r>
      <w:r w:rsidRPr="007634DF">
        <w:rPr>
          <w:rFonts w:ascii="Times New Roman" w:hAnsi="Times New Roman"/>
          <w:sz w:val="24"/>
          <w:szCs w:val="24"/>
        </w:rPr>
        <w:t>карта</w:t>
      </w:r>
      <w:proofErr w:type="spellEnd"/>
      <w:r w:rsidRPr="007634DF">
        <w:rPr>
          <w:rFonts w:ascii="Times New Roman" w:hAnsi="Times New Roman"/>
          <w:sz w:val="24"/>
          <w:szCs w:val="24"/>
        </w:rPr>
        <w:t>;</w:t>
      </w:r>
    </w:p>
    <w:p w:rsidR="007B4EF1" w:rsidRPr="007634DF" w:rsidRDefault="007B4EF1" w:rsidP="007B4EF1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634DF">
        <w:rPr>
          <w:rFonts w:ascii="Times New Roman" w:hAnsi="Times New Roman"/>
          <w:sz w:val="24"/>
          <w:szCs w:val="24"/>
        </w:rPr>
        <w:t>вукозапись должна быть отдельным файлом;</w:t>
      </w:r>
    </w:p>
    <w:p w:rsidR="007B4EF1" w:rsidRPr="007634DF" w:rsidRDefault="007B4EF1" w:rsidP="007B4EF1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Указание названия произведения, автор музыки, текста и название ансамбля или фамили</w:t>
      </w:r>
      <w:r>
        <w:rPr>
          <w:rFonts w:ascii="Times New Roman" w:hAnsi="Times New Roman"/>
          <w:sz w:val="24"/>
          <w:szCs w:val="24"/>
        </w:rPr>
        <w:t xml:space="preserve">и исполнителя. </w:t>
      </w:r>
      <w:r w:rsidRPr="007634DF">
        <w:rPr>
          <w:rFonts w:ascii="Times New Roman" w:hAnsi="Times New Roman"/>
          <w:sz w:val="24"/>
          <w:szCs w:val="24"/>
        </w:rPr>
        <w:t>А также продолжительность звучания данного произведения в заявке;</w:t>
      </w:r>
    </w:p>
    <w:p w:rsidR="007B4EF1" w:rsidRPr="007634DF" w:rsidRDefault="007B4EF1" w:rsidP="007B4EF1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Фонограмма должна быть установлена на начало записи;</w:t>
      </w:r>
    </w:p>
    <w:p w:rsidR="007B4EF1" w:rsidRPr="007634DF" w:rsidRDefault="007B4EF1" w:rsidP="007B4EF1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Не допускается выступление вокалистов под фонограмму «плюс»;</w:t>
      </w:r>
    </w:p>
    <w:p w:rsidR="007B4EF1" w:rsidRPr="00220631" w:rsidRDefault="007B4EF1" w:rsidP="008C1572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631">
        <w:rPr>
          <w:rFonts w:ascii="Times New Roman" w:hAnsi="Times New Roman"/>
          <w:sz w:val="24"/>
          <w:szCs w:val="24"/>
        </w:rPr>
        <w:t>Порядок выступления конкурсантов в кажд</w:t>
      </w:r>
      <w:r w:rsidR="008C1572">
        <w:rPr>
          <w:rFonts w:ascii="Times New Roman" w:hAnsi="Times New Roman"/>
          <w:sz w:val="24"/>
          <w:szCs w:val="24"/>
        </w:rPr>
        <w:t xml:space="preserve">ой возрастной группе определяют </w:t>
      </w:r>
      <w:r w:rsidRPr="00220631">
        <w:rPr>
          <w:rFonts w:ascii="Times New Roman" w:hAnsi="Times New Roman"/>
          <w:sz w:val="24"/>
          <w:szCs w:val="24"/>
        </w:rPr>
        <w:t>организаторы;</w:t>
      </w:r>
    </w:p>
    <w:p w:rsidR="007B4EF1" w:rsidRPr="006B6FDA" w:rsidRDefault="007B4EF1" w:rsidP="007B4EF1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6FDA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7B4EF1" w:rsidRDefault="007B4EF1" w:rsidP="007B4EF1">
      <w:pPr>
        <w:pStyle w:val="a6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Подведение итогов Конкурса осуществляется жюри. Участник</w:t>
      </w:r>
      <w:r>
        <w:rPr>
          <w:rFonts w:ascii="Times New Roman" w:hAnsi="Times New Roman"/>
          <w:sz w:val="24"/>
          <w:szCs w:val="24"/>
        </w:rPr>
        <w:t>и конкурса оцениваются по 10-</w:t>
      </w:r>
      <w:r w:rsidRPr="007634DF">
        <w:rPr>
          <w:rFonts w:ascii="Times New Roman" w:hAnsi="Times New Roman"/>
          <w:sz w:val="24"/>
          <w:szCs w:val="24"/>
        </w:rPr>
        <w:t>бал</w:t>
      </w:r>
      <w:r>
        <w:rPr>
          <w:rFonts w:ascii="Times New Roman" w:hAnsi="Times New Roman"/>
          <w:sz w:val="24"/>
          <w:szCs w:val="24"/>
        </w:rPr>
        <w:t>л</w:t>
      </w:r>
      <w:r w:rsidRPr="007634DF">
        <w:rPr>
          <w:rFonts w:ascii="Times New Roman" w:hAnsi="Times New Roman"/>
          <w:sz w:val="24"/>
          <w:szCs w:val="24"/>
        </w:rPr>
        <w:t xml:space="preserve">ьной системе в режиме закрытого голосования. </w:t>
      </w:r>
      <w:r w:rsidRPr="007634DF">
        <w:rPr>
          <w:rFonts w:ascii="Times New Roman" w:hAnsi="Times New Roman"/>
          <w:sz w:val="24"/>
          <w:szCs w:val="24"/>
        </w:rPr>
        <w:lastRenderedPageBreak/>
        <w:t xml:space="preserve">Победители определяются в каждой возрастной группе. Победителям вручаются </w:t>
      </w:r>
      <w:r>
        <w:rPr>
          <w:rFonts w:ascii="Times New Roman" w:hAnsi="Times New Roman"/>
          <w:sz w:val="24"/>
          <w:szCs w:val="24"/>
        </w:rPr>
        <w:t>грамоты.</w:t>
      </w:r>
    </w:p>
    <w:p w:rsidR="007B4EF1" w:rsidRPr="006B6FDA" w:rsidRDefault="007B4EF1" w:rsidP="007B4EF1">
      <w:pPr>
        <w:pStyle w:val="a6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6FDA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7B4EF1" w:rsidRPr="007634DF" w:rsidRDefault="007B4EF1" w:rsidP="007B4EF1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Исполнительское мастерство;</w:t>
      </w:r>
    </w:p>
    <w:p w:rsidR="007B4EF1" w:rsidRPr="007634DF" w:rsidRDefault="007B4EF1" w:rsidP="007B4EF1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Вокально-</w:t>
      </w:r>
      <w:r w:rsidRPr="007634DF">
        <w:rPr>
          <w:rFonts w:ascii="Times New Roman" w:hAnsi="Times New Roman"/>
          <w:sz w:val="24"/>
          <w:szCs w:val="24"/>
        </w:rPr>
        <w:t>музыкальные данные (хороший голос, чистое интонирование, чувство ритма, хорошая дикция);</w:t>
      </w:r>
    </w:p>
    <w:p w:rsidR="007B4EF1" w:rsidRPr="007634DF" w:rsidRDefault="007B4EF1" w:rsidP="007B4EF1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Сценический образ (соответствие постановки номера содержания песни, артистичность и оригинальность исполнения, умение свободно вести себя на сцене и пластично двигаться, уровень художественного вкуса, костюмы, реквизит)</w:t>
      </w:r>
    </w:p>
    <w:p w:rsidR="007B4EF1" w:rsidRPr="007634DF" w:rsidRDefault="007B4EF1" w:rsidP="007B4EF1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 xml:space="preserve">Артистизм; </w:t>
      </w:r>
    </w:p>
    <w:p w:rsidR="007B4EF1" w:rsidRPr="007634DF" w:rsidRDefault="007B4EF1" w:rsidP="007B4EF1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Культура исполнения;</w:t>
      </w:r>
    </w:p>
    <w:p w:rsidR="007B4EF1" w:rsidRPr="007634DF" w:rsidRDefault="007B4EF1" w:rsidP="007B4EF1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Качество фонограммы или сопровождения;</w:t>
      </w:r>
    </w:p>
    <w:p w:rsidR="007B4EF1" w:rsidRPr="007634DF" w:rsidRDefault="007B4EF1" w:rsidP="007B4EF1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34DF">
        <w:rPr>
          <w:rFonts w:ascii="Times New Roman" w:hAnsi="Times New Roman"/>
          <w:sz w:val="24"/>
          <w:szCs w:val="24"/>
        </w:rPr>
        <w:t>Выбор репертуара в соответствии с возрастными особенностями, тематикой конкурса.</w:t>
      </w:r>
    </w:p>
    <w:p w:rsidR="007B4EF1" w:rsidRDefault="007B4EF1" w:rsidP="007B4EF1">
      <w:pPr>
        <w:pStyle w:val="a6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7B4EF1" w:rsidRPr="006B6FDA" w:rsidRDefault="007B4EF1" w:rsidP="007B4EF1">
      <w:pPr>
        <w:pStyle w:val="a6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6B6FDA">
        <w:rPr>
          <w:rFonts w:ascii="Times New Roman" w:hAnsi="Times New Roman"/>
          <w:b/>
          <w:sz w:val="24"/>
          <w:szCs w:val="24"/>
          <w:u w:val="single"/>
        </w:rPr>
        <w:t>Решение Жюри окончательно и не оперируется.</w:t>
      </w:r>
    </w:p>
    <w:p w:rsidR="007B4EF1" w:rsidRPr="006B6FDA" w:rsidRDefault="007B4EF1" w:rsidP="007B4EF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C1572" w:rsidRPr="008C1572" w:rsidRDefault="007B4EF1" w:rsidP="007B4EF1">
      <w:pPr>
        <w:pStyle w:val="a6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6B6FDA">
        <w:rPr>
          <w:rFonts w:ascii="Times New Roman" w:hAnsi="Times New Roman"/>
          <w:b/>
          <w:sz w:val="24"/>
          <w:szCs w:val="24"/>
        </w:rPr>
        <w:t xml:space="preserve">Заявки  (Приложение 1) об участии в конкурсе заполняются строго по форме и предоставляются не позднее </w:t>
      </w:r>
      <w:r w:rsidRPr="006B6FDA">
        <w:rPr>
          <w:rFonts w:ascii="Times New Roman" w:hAnsi="Times New Roman"/>
          <w:b/>
          <w:sz w:val="24"/>
          <w:szCs w:val="24"/>
          <w:u w:val="single"/>
        </w:rPr>
        <w:t>24.03.2016г.</w:t>
      </w:r>
      <w:r w:rsidR="008C1572">
        <w:rPr>
          <w:rFonts w:ascii="Times New Roman" w:hAnsi="Times New Roman"/>
          <w:b/>
          <w:sz w:val="24"/>
          <w:szCs w:val="24"/>
        </w:rPr>
        <w:t xml:space="preserve">  на электронный адрес</w:t>
      </w:r>
      <w:r w:rsidRPr="006B6FDA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6B6FDA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gasheneva</w:t>
        </w:r>
        <w:r w:rsidRPr="006B6FDA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6B6FDA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s</w:t>
        </w:r>
        <w:r w:rsidRPr="006B6FDA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6B6FDA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6B6FDA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6B6FDA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640EA1">
        <w:t xml:space="preserve"> </w:t>
      </w:r>
      <w:r>
        <w:t xml:space="preserve">    </w:t>
      </w:r>
    </w:p>
    <w:p w:rsidR="008C1572" w:rsidRDefault="008C1572" w:rsidP="008C1572">
      <w:pPr>
        <w:pStyle w:val="a6"/>
        <w:rPr>
          <w:rFonts w:ascii="Times New Roman" w:hAnsi="Times New Roman"/>
          <w:b/>
          <w:sz w:val="24"/>
          <w:szCs w:val="24"/>
        </w:rPr>
      </w:pPr>
    </w:p>
    <w:p w:rsidR="007B4EF1" w:rsidRPr="006B6FDA" w:rsidRDefault="008C1572" w:rsidP="007B4EF1">
      <w:pPr>
        <w:pStyle w:val="a6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8C1572">
        <w:rPr>
          <w:rFonts w:ascii="Times New Roman" w:hAnsi="Times New Roman"/>
          <w:b/>
          <w:sz w:val="24"/>
          <w:szCs w:val="24"/>
        </w:rPr>
        <w:t>После 24 марта заявки не принимаются.</w:t>
      </w:r>
    </w:p>
    <w:p w:rsidR="007B4EF1" w:rsidRPr="006B6FDA" w:rsidRDefault="007B4EF1" w:rsidP="007B4EF1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7B4EF1" w:rsidRPr="006B6FDA" w:rsidRDefault="007B4EF1" w:rsidP="007B4EF1">
      <w:pPr>
        <w:pStyle w:val="a6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6B6FDA">
        <w:rPr>
          <w:rFonts w:ascii="Times New Roman" w:hAnsi="Times New Roman"/>
          <w:b/>
          <w:sz w:val="24"/>
          <w:szCs w:val="24"/>
          <w:u w:val="single"/>
        </w:rPr>
        <w:t>Дополнительная информация по телефону: (35161) 6-11-51</w:t>
      </w:r>
    </w:p>
    <w:p w:rsidR="007B4EF1" w:rsidRPr="007634DF" w:rsidRDefault="007B4EF1" w:rsidP="007B4EF1">
      <w:pPr>
        <w:pStyle w:val="a6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просьбе</w:t>
      </w:r>
      <w:r w:rsidRPr="00B037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участников, подавших заявку, будут организованы репетиции.</w:t>
      </w:r>
      <w:r w:rsidRPr="00B0374F">
        <w:rPr>
          <w:rFonts w:ascii="Times New Roman" w:hAnsi="Times New Roman"/>
          <w:b/>
          <w:sz w:val="24"/>
          <w:szCs w:val="24"/>
        </w:rPr>
        <w:t xml:space="preserve">     </w:t>
      </w:r>
    </w:p>
    <w:p w:rsidR="007B4EF1" w:rsidRDefault="007B4EF1" w:rsidP="007B4EF1">
      <w:pPr>
        <w:pStyle w:val="a6"/>
        <w:ind w:left="1080"/>
        <w:rPr>
          <w:rFonts w:ascii="Times New Roman" w:hAnsi="Times New Roman"/>
          <w:b/>
          <w:sz w:val="24"/>
          <w:szCs w:val="24"/>
        </w:rPr>
      </w:pPr>
      <w:r w:rsidRPr="007634DF">
        <w:rPr>
          <w:rFonts w:ascii="Times New Roman" w:hAnsi="Times New Roman"/>
          <w:b/>
          <w:sz w:val="24"/>
          <w:szCs w:val="24"/>
        </w:rPr>
        <w:t>Ответственны</w:t>
      </w:r>
      <w:r>
        <w:rPr>
          <w:rFonts w:ascii="Times New Roman" w:hAnsi="Times New Roman"/>
          <w:b/>
          <w:sz w:val="24"/>
          <w:szCs w:val="24"/>
        </w:rPr>
        <w:t>й</w:t>
      </w:r>
      <w:r w:rsidRPr="007634DF">
        <w:rPr>
          <w:rFonts w:ascii="Times New Roman" w:hAnsi="Times New Roman"/>
          <w:b/>
          <w:sz w:val="24"/>
          <w:szCs w:val="24"/>
        </w:rPr>
        <w:t xml:space="preserve"> за проведение конкурса:</w:t>
      </w:r>
      <w:r>
        <w:rPr>
          <w:rFonts w:ascii="Times New Roman" w:hAnsi="Times New Roman"/>
          <w:b/>
          <w:sz w:val="24"/>
          <w:szCs w:val="24"/>
        </w:rPr>
        <w:t xml:space="preserve"> методист</w:t>
      </w:r>
      <w:r w:rsidRPr="007634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Карпушина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Наталья Александровна</w:t>
      </w:r>
    </w:p>
    <w:p w:rsidR="007B4EF1" w:rsidRDefault="007B4EF1" w:rsidP="007B4EF1">
      <w:pPr>
        <w:pStyle w:val="a6"/>
        <w:ind w:left="1080"/>
        <w:rPr>
          <w:rFonts w:ascii="Times New Roman" w:hAnsi="Times New Roman"/>
          <w:b/>
          <w:sz w:val="24"/>
          <w:szCs w:val="24"/>
        </w:rPr>
      </w:pPr>
    </w:p>
    <w:p w:rsidR="007B4EF1" w:rsidRPr="007B4EF1" w:rsidRDefault="007B4EF1" w:rsidP="007B4EF1">
      <w:pPr>
        <w:pStyle w:val="a6"/>
        <w:spacing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B4EF1">
        <w:rPr>
          <w:rFonts w:ascii="Times New Roman" w:hAnsi="Times New Roman"/>
          <w:sz w:val="20"/>
          <w:szCs w:val="20"/>
        </w:rPr>
        <w:t>Приложение к положению</w:t>
      </w:r>
    </w:p>
    <w:p w:rsidR="007B4EF1" w:rsidRPr="007B4EF1" w:rsidRDefault="007B4EF1" w:rsidP="007B4EF1">
      <w:pPr>
        <w:pStyle w:val="a6"/>
        <w:spacing w:line="240" w:lineRule="auto"/>
        <w:ind w:left="1080"/>
        <w:jc w:val="right"/>
        <w:rPr>
          <w:rFonts w:ascii="Times New Roman" w:hAnsi="Times New Roman"/>
          <w:b/>
          <w:sz w:val="20"/>
          <w:szCs w:val="20"/>
        </w:rPr>
      </w:pPr>
    </w:p>
    <w:p w:rsidR="007B4EF1" w:rsidRPr="00170C29" w:rsidRDefault="007B4EF1" w:rsidP="007B4EF1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170C29">
        <w:rPr>
          <w:rFonts w:ascii="Times New Roman" w:hAnsi="Times New Roman"/>
          <w:b/>
          <w:sz w:val="26"/>
          <w:szCs w:val="26"/>
        </w:rPr>
        <w:t xml:space="preserve">Заявка       </w:t>
      </w:r>
    </w:p>
    <w:p w:rsidR="007B4EF1" w:rsidRDefault="007B4EF1" w:rsidP="007B4EF1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634DF">
        <w:rPr>
          <w:rFonts w:ascii="Times New Roman" w:hAnsi="Times New Roman"/>
          <w:b/>
          <w:sz w:val="24"/>
          <w:szCs w:val="24"/>
        </w:rPr>
        <w:t>на участи</w:t>
      </w:r>
      <w:r>
        <w:rPr>
          <w:rFonts w:ascii="Times New Roman" w:hAnsi="Times New Roman"/>
          <w:b/>
          <w:sz w:val="24"/>
          <w:szCs w:val="24"/>
        </w:rPr>
        <w:t>е</w:t>
      </w:r>
      <w:r w:rsidRPr="007634DF">
        <w:rPr>
          <w:rFonts w:ascii="Times New Roman" w:hAnsi="Times New Roman"/>
          <w:b/>
          <w:sz w:val="24"/>
          <w:szCs w:val="24"/>
        </w:rPr>
        <w:t xml:space="preserve"> в муниципальном конкурсе вокальных групп </w:t>
      </w:r>
    </w:p>
    <w:p w:rsidR="007B4EF1" w:rsidRPr="007634DF" w:rsidRDefault="007B4EF1" w:rsidP="007B4EF1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634DF">
        <w:rPr>
          <w:rFonts w:ascii="Times New Roman" w:hAnsi="Times New Roman"/>
          <w:b/>
          <w:sz w:val="24"/>
          <w:szCs w:val="24"/>
        </w:rPr>
        <w:t>«Звонкие голоса</w:t>
      </w:r>
      <w:r>
        <w:rPr>
          <w:rFonts w:ascii="Times New Roman" w:hAnsi="Times New Roman"/>
          <w:b/>
          <w:sz w:val="24"/>
          <w:szCs w:val="24"/>
        </w:rPr>
        <w:t>-2017</w:t>
      </w:r>
      <w:r w:rsidRPr="007634DF">
        <w:rPr>
          <w:rFonts w:ascii="Times New Roman" w:hAnsi="Times New Roman"/>
          <w:b/>
          <w:sz w:val="24"/>
          <w:szCs w:val="24"/>
        </w:rPr>
        <w:t>»</w:t>
      </w:r>
    </w:p>
    <w:p w:rsidR="007B4EF1" w:rsidRPr="007634DF" w:rsidRDefault="007B4EF1" w:rsidP="007B4EF1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85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1888"/>
        <w:gridCol w:w="1264"/>
        <w:gridCol w:w="1274"/>
        <w:gridCol w:w="1274"/>
        <w:gridCol w:w="1396"/>
        <w:gridCol w:w="2000"/>
        <w:gridCol w:w="841"/>
      </w:tblGrid>
      <w:tr w:rsidR="007B4EF1" w:rsidRPr="007634DF" w:rsidTr="007B4EF1">
        <w:trPr>
          <w:cantSplit/>
          <w:trHeight w:val="3296"/>
        </w:trPr>
        <w:tc>
          <w:tcPr>
            <w:tcW w:w="748" w:type="dxa"/>
            <w:textDirection w:val="btLr"/>
            <w:vAlign w:val="center"/>
          </w:tcPr>
          <w:p w:rsidR="007B4EF1" w:rsidRPr="007B4EF1" w:rsidRDefault="007B4EF1" w:rsidP="007B4EF1">
            <w:pPr>
              <w:pStyle w:val="a6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</w:rPr>
              <w:t>ОУ (сокращенное наименование)</w:t>
            </w:r>
          </w:p>
        </w:tc>
        <w:tc>
          <w:tcPr>
            <w:tcW w:w="1888" w:type="dxa"/>
            <w:textDirection w:val="btLr"/>
            <w:vAlign w:val="center"/>
          </w:tcPr>
          <w:p w:rsidR="007B4EF1" w:rsidRPr="007B4EF1" w:rsidRDefault="007B4EF1" w:rsidP="007B4EF1">
            <w:pPr>
              <w:pStyle w:val="a6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</w:rPr>
              <w:t>Название группы, ансамбля или Ф.И.  исполнителя</w:t>
            </w:r>
          </w:p>
          <w:p w:rsidR="007B4EF1" w:rsidRPr="007B4EF1" w:rsidRDefault="007B4EF1" w:rsidP="007B4EF1">
            <w:pPr>
              <w:pStyle w:val="a6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264" w:type="dxa"/>
            <w:textDirection w:val="btLr"/>
            <w:vAlign w:val="center"/>
          </w:tcPr>
          <w:p w:rsidR="007B4EF1" w:rsidRPr="007B4EF1" w:rsidRDefault="007B4EF1" w:rsidP="007B4EF1">
            <w:pPr>
              <w:pStyle w:val="a6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274" w:type="dxa"/>
            <w:textDirection w:val="btLr"/>
            <w:vAlign w:val="center"/>
          </w:tcPr>
          <w:p w:rsidR="007B4EF1" w:rsidRPr="007B4EF1" w:rsidRDefault="007B4EF1" w:rsidP="007B4EF1">
            <w:pPr>
              <w:pStyle w:val="a6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EF1" w:rsidRPr="007B4EF1" w:rsidRDefault="007B4EF1" w:rsidP="007B4EF1">
            <w:pPr>
              <w:pStyle w:val="a6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1274" w:type="dxa"/>
            <w:textDirection w:val="btLr"/>
            <w:vAlign w:val="center"/>
          </w:tcPr>
          <w:p w:rsidR="007B4EF1" w:rsidRPr="007B4EF1" w:rsidRDefault="007B4EF1" w:rsidP="007B4EF1">
            <w:pPr>
              <w:pStyle w:val="a6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произведения,  </w:t>
            </w:r>
          </w:p>
          <w:p w:rsidR="007B4EF1" w:rsidRPr="007B4EF1" w:rsidRDefault="007B4EF1" w:rsidP="007B4EF1">
            <w:pPr>
              <w:pStyle w:val="a6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</w:rPr>
              <w:t>автор музыки, автор текста</w:t>
            </w:r>
          </w:p>
        </w:tc>
        <w:tc>
          <w:tcPr>
            <w:tcW w:w="1396" w:type="dxa"/>
            <w:textDirection w:val="btLr"/>
            <w:vAlign w:val="center"/>
          </w:tcPr>
          <w:p w:rsidR="007B4EF1" w:rsidRPr="007B4EF1" w:rsidRDefault="007B4EF1" w:rsidP="007B4EF1">
            <w:pPr>
              <w:pStyle w:val="a6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</w:rPr>
              <w:t>Продолжительность звучания произведения</w:t>
            </w:r>
          </w:p>
        </w:tc>
        <w:tc>
          <w:tcPr>
            <w:tcW w:w="2000" w:type="dxa"/>
            <w:textDirection w:val="btLr"/>
            <w:vAlign w:val="center"/>
          </w:tcPr>
          <w:p w:rsidR="007B4EF1" w:rsidRPr="007B4EF1" w:rsidRDefault="007B4EF1" w:rsidP="007B4EF1">
            <w:pPr>
              <w:pStyle w:val="a6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841" w:type="dxa"/>
            <w:textDirection w:val="btLr"/>
            <w:vAlign w:val="center"/>
          </w:tcPr>
          <w:p w:rsidR="007B4EF1" w:rsidRPr="007B4EF1" w:rsidRDefault="007B4EF1" w:rsidP="007B4EF1">
            <w:pPr>
              <w:pStyle w:val="a6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7B4EF1" w:rsidRPr="007634DF" w:rsidTr="007B4EF1">
        <w:trPr>
          <w:trHeight w:val="428"/>
        </w:trPr>
        <w:tc>
          <w:tcPr>
            <w:tcW w:w="748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88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64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4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96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0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41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4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7B4EF1" w:rsidRPr="007634DF" w:rsidTr="007B4EF1">
        <w:trPr>
          <w:trHeight w:val="428"/>
        </w:trPr>
        <w:tc>
          <w:tcPr>
            <w:tcW w:w="748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7B4EF1" w:rsidRPr="007B4EF1" w:rsidRDefault="007B4EF1" w:rsidP="007B4EF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4EF1" w:rsidRPr="008C1572" w:rsidRDefault="007B4EF1" w:rsidP="008C1572">
      <w:pPr>
        <w:pStyle w:val="a6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7B4EF1">
        <w:rPr>
          <w:rFonts w:ascii="Times New Roman" w:hAnsi="Times New Roman"/>
          <w:sz w:val="24"/>
          <w:szCs w:val="24"/>
        </w:rPr>
        <w:t>Директор  ОУ____________</w:t>
      </w:r>
    </w:p>
    <w:sectPr w:rsidR="007B4EF1" w:rsidRPr="008C1572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62"/>
    <w:multiLevelType w:val="multilevel"/>
    <w:tmpl w:val="C132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702639"/>
    <w:multiLevelType w:val="hybridMultilevel"/>
    <w:tmpl w:val="2D405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52986"/>
    <w:multiLevelType w:val="hybridMultilevel"/>
    <w:tmpl w:val="497A2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E056B"/>
    <w:multiLevelType w:val="hybridMultilevel"/>
    <w:tmpl w:val="1570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D2C0E"/>
    <w:multiLevelType w:val="hybridMultilevel"/>
    <w:tmpl w:val="A276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11DDC"/>
    <w:multiLevelType w:val="hybridMultilevel"/>
    <w:tmpl w:val="7348F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E45FE4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7B3747D"/>
    <w:multiLevelType w:val="multilevel"/>
    <w:tmpl w:val="29DC4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CC4B9E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CBB6A02"/>
    <w:multiLevelType w:val="hybridMultilevel"/>
    <w:tmpl w:val="A600F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F5722"/>
    <w:multiLevelType w:val="hybridMultilevel"/>
    <w:tmpl w:val="D5941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1C793B"/>
    <w:multiLevelType w:val="hybridMultilevel"/>
    <w:tmpl w:val="F3164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293A2C"/>
    <w:multiLevelType w:val="hybridMultilevel"/>
    <w:tmpl w:val="B1AE07CC"/>
    <w:lvl w:ilvl="0" w:tplc="A9FA85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DAB2E5C"/>
    <w:multiLevelType w:val="multilevel"/>
    <w:tmpl w:val="6AD4E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F452BB0"/>
    <w:multiLevelType w:val="hybridMultilevel"/>
    <w:tmpl w:val="649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66E62"/>
    <w:multiLevelType w:val="multilevel"/>
    <w:tmpl w:val="97AC238E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ascii="Times New Roman" w:hAnsi="Times New Roman" w:cs="Times New Roman" w:hint="default"/>
      </w:rPr>
    </w:lvl>
  </w:abstractNum>
  <w:abstractNum w:abstractNumId="17">
    <w:nsid w:val="30D34F61"/>
    <w:multiLevelType w:val="multilevel"/>
    <w:tmpl w:val="29DC4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5374958"/>
    <w:multiLevelType w:val="hybridMultilevel"/>
    <w:tmpl w:val="D2F2210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D7D233A"/>
    <w:multiLevelType w:val="multilevel"/>
    <w:tmpl w:val="EA86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A14A0B"/>
    <w:multiLevelType w:val="hybridMultilevel"/>
    <w:tmpl w:val="1D06EEC2"/>
    <w:lvl w:ilvl="0" w:tplc="4BA2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2">
    <w:nsid w:val="45DD70FD"/>
    <w:multiLevelType w:val="hybridMultilevel"/>
    <w:tmpl w:val="DFC2B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5410E0"/>
    <w:multiLevelType w:val="hybridMultilevel"/>
    <w:tmpl w:val="0990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711FD"/>
    <w:multiLevelType w:val="hybridMultilevel"/>
    <w:tmpl w:val="73C6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E525D8"/>
    <w:multiLevelType w:val="hybridMultilevel"/>
    <w:tmpl w:val="FBAC8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60A09F9"/>
    <w:multiLevelType w:val="hybridMultilevel"/>
    <w:tmpl w:val="8014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D2EDE"/>
    <w:multiLevelType w:val="hybridMultilevel"/>
    <w:tmpl w:val="8F88F1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CAA2C9B"/>
    <w:multiLevelType w:val="hybridMultilevel"/>
    <w:tmpl w:val="00365608"/>
    <w:lvl w:ilvl="0" w:tplc="99FCFB5E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9">
    <w:nsid w:val="5DE84BBB"/>
    <w:multiLevelType w:val="hybridMultilevel"/>
    <w:tmpl w:val="A89CD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474B70"/>
    <w:multiLevelType w:val="hybridMultilevel"/>
    <w:tmpl w:val="A67ED5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940E5E"/>
    <w:multiLevelType w:val="hybridMultilevel"/>
    <w:tmpl w:val="18724580"/>
    <w:lvl w:ilvl="0" w:tplc="1B0C1E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615B06"/>
    <w:multiLevelType w:val="hybridMultilevel"/>
    <w:tmpl w:val="9B1CE9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5A6E6F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7475795D"/>
    <w:multiLevelType w:val="hybridMultilevel"/>
    <w:tmpl w:val="70F4B2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99232C2"/>
    <w:multiLevelType w:val="hybridMultilevel"/>
    <w:tmpl w:val="DF72A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DAB5983"/>
    <w:multiLevelType w:val="multilevel"/>
    <w:tmpl w:val="34A2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AF7296"/>
    <w:multiLevelType w:val="multilevel"/>
    <w:tmpl w:val="1AEE5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33"/>
  </w:num>
  <w:num w:numId="2">
    <w:abstractNumId w:val="32"/>
  </w:num>
  <w:num w:numId="3">
    <w:abstractNumId w:val="21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9"/>
  </w:num>
  <w:num w:numId="8">
    <w:abstractNumId w:val="28"/>
  </w:num>
  <w:num w:numId="9">
    <w:abstractNumId w:val="14"/>
  </w:num>
  <w:num w:numId="10">
    <w:abstractNumId w:val="13"/>
  </w:num>
  <w:num w:numId="11">
    <w:abstractNumId w:val="11"/>
  </w:num>
  <w:num w:numId="12">
    <w:abstractNumId w:val="27"/>
  </w:num>
  <w:num w:numId="13">
    <w:abstractNumId w:val="37"/>
  </w:num>
  <w:num w:numId="14">
    <w:abstractNumId w:val="38"/>
  </w:num>
  <w:num w:numId="15">
    <w:abstractNumId w:val="29"/>
  </w:num>
  <w:num w:numId="16">
    <w:abstractNumId w:val="24"/>
  </w:num>
  <w:num w:numId="17">
    <w:abstractNumId w:val="20"/>
  </w:num>
  <w:num w:numId="18">
    <w:abstractNumId w:val="10"/>
  </w:num>
  <w:num w:numId="19">
    <w:abstractNumId w:val="22"/>
  </w:num>
  <w:num w:numId="20">
    <w:abstractNumId w:val="15"/>
  </w:num>
  <w:num w:numId="21">
    <w:abstractNumId w:val="12"/>
  </w:num>
  <w:num w:numId="22">
    <w:abstractNumId w:val="0"/>
  </w:num>
  <w:num w:numId="23">
    <w:abstractNumId w:val="19"/>
  </w:num>
  <w:num w:numId="24">
    <w:abstractNumId w:val="6"/>
  </w:num>
  <w:num w:numId="25">
    <w:abstractNumId w:val="25"/>
  </w:num>
  <w:num w:numId="26">
    <w:abstractNumId w:val="1"/>
  </w:num>
  <w:num w:numId="27">
    <w:abstractNumId w:val="2"/>
  </w:num>
  <w:num w:numId="28">
    <w:abstractNumId w:val="3"/>
  </w:num>
  <w:num w:numId="29">
    <w:abstractNumId w:val="26"/>
  </w:num>
  <w:num w:numId="30">
    <w:abstractNumId w:val="5"/>
  </w:num>
  <w:num w:numId="31">
    <w:abstractNumId w:val="9"/>
  </w:num>
  <w:num w:numId="32">
    <w:abstractNumId w:val="7"/>
  </w:num>
  <w:num w:numId="33">
    <w:abstractNumId w:val="17"/>
  </w:num>
  <w:num w:numId="34">
    <w:abstractNumId w:val="8"/>
  </w:num>
  <w:num w:numId="35">
    <w:abstractNumId w:val="18"/>
  </w:num>
  <w:num w:numId="36">
    <w:abstractNumId w:val="30"/>
  </w:num>
  <w:num w:numId="37">
    <w:abstractNumId w:val="31"/>
  </w:num>
  <w:num w:numId="38">
    <w:abstractNumId w:val="36"/>
  </w:num>
  <w:num w:numId="39">
    <w:abstractNumId w:val="2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021A3"/>
    <w:rsid w:val="000047E9"/>
    <w:rsid w:val="00007FA0"/>
    <w:rsid w:val="00026BDE"/>
    <w:rsid w:val="00051678"/>
    <w:rsid w:val="00051F6C"/>
    <w:rsid w:val="00087A65"/>
    <w:rsid w:val="0009549D"/>
    <w:rsid w:val="000A7272"/>
    <w:rsid w:val="000A7FB8"/>
    <w:rsid w:val="000B6FB5"/>
    <w:rsid w:val="00116B29"/>
    <w:rsid w:val="00121A7A"/>
    <w:rsid w:val="001320EF"/>
    <w:rsid w:val="00134F3B"/>
    <w:rsid w:val="00136F49"/>
    <w:rsid w:val="0018363B"/>
    <w:rsid w:val="00195FF1"/>
    <w:rsid w:val="001E0C38"/>
    <w:rsid w:val="001E6531"/>
    <w:rsid w:val="00203AD9"/>
    <w:rsid w:val="00220EFD"/>
    <w:rsid w:val="00275CE2"/>
    <w:rsid w:val="002A1277"/>
    <w:rsid w:val="002A3169"/>
    <w:rsid w:val="002F6E18"/>
    <w:rsid w:val="00306F3F"/>
    <w:rsid w:val="0031380D"/>
    <w:rsid w:val="00333308"/>
    <w:rsid w:val="0035073E"/>
    <w:rsid w:val="00354CFC"/>
    <w:rsid w:val="003725FB"/>
    <w:rsid w:val="00380ECE"/>
    <w:rsid w:val="003A3DB5"/>
    <w:rsid w:val="003B1A98"/>
    <w:rsid w:val="003B36EF"/>
    <w:rsid w:val="003C0997"/>
    <w:rsid w:val="003C716E"/>
    <w:rsid w:val="003D792D"/>
    <w:rsid w:val="003E381B"/>
    <w:rsid w:val="004162BF"/>
    <w:rsid w:val="00426CFF"/>
    <w:rsid w:val="00443247"/>
    <w:rsid w:val="00456073"/>
    <w:rsid w:val="00460766"/>
    <w:rsid w:val="0046299E"/>
    <w:rsid w:val="004808F8"/>
    <w:rsid w:val="004A7F64"/>
    <w:rsid w:val="004B0727"/>
    <w:rsid w:val="004B14B9"/>
    <w:rsid w:val="004D0745"/>
    <w:rsid w:val="004E2627"/>
    <w:rsid w:val="004E2FEB"/>
    <w:rsid w:val="004F0A47"/>
    <w:rsid w:val="004F4CD8"/>
    <w:rsid w:val="004F5832"/>
    <w:rsid w:val="00505028"/>
    <w:rsid w:val="005126C9"/>
    <w:rsid w:val="0051394F"/>
    <w:rsid w:val="00537EE2"/>
    <w:rsid w:val="0054533B"/>
    <w:rsid w:val="00557D23"/>
    <w:rsid w:val="00581AAB"/>
    <w:rsid w:val="005A0C21"/>
    <w:rsid w:val="005A267A"/>
    <w:rsid w:val="005A438A"/>
    <w:rsid w:val="005B64C4"/>
    <w:rsid w:val="005B6C8A"/>
    <w:rsid w:val="005C07A1"/>
    <w:rsid w:val="005D71FD"/>
    <w:rsid w:val="005F1DDC"/>
    <w:rsid w:val="00611D8B"/>
    <w:rsid w:val="006469F8"/>
    <w:rsid w:val="006507B6"/>
    <w:rsid w:val="006742A2"/>
    <w:rsid w:val="00681287"/>
    <w:rsid w:val="006852BE"/>
    <w:rsid w:val="00685675"/>
    <w:rsid w:val="00686488"/>
    <w:rsid w:val="006900AE"/>
    <w:rsid w:val="006B4431"/>
    <w:rsid w:val="006C6452"/>
    <w:rsid w:val="006F04D2"/>
    <w:rsid w:val="006F439D"/>
    <w:rsid w:val="00704746"/>
    <w:rsid w:val="007307E5"/>
    <w:rsid w:val="007334FA"/>
    <w:rsid w:val="00750AAF"/>
    <w:rsid w:val="00751B6C"/>
    <w:rsid w:val="007562AC"/>
    <w:rsid w:val="00772A08"/>
    <w:rsid w:val="00780953"/>
    <w:rsid w:val="007830DA"/>
    <w:rsid w:val="007949E2"/>
    <w:rsid w:val="00795EA6"/>
    <w:rsid w:val="007A1975"/>
    <w:rsid w:val="007B4EF1"/>
    <w:rsid w:val="007B7D82"/>
    <w:rsid w:val="007C06CB"/>
    <w:rsid w:val="007D1B54"/>
    <w:rsid w:val="007E0BE9"/>
    <w:rsid w:val="007E0D0A"/>
    <w:rsid w:val="007E127C"/>
    <w:rsid w:val="007E249A"/>
    <w:rsid w:val="007F0EB8"/>
    <w:rsid w:val="00827804"/>
    <w:rsid w:val="0083508B"/>
    <w:rsid w:val="0083548F"/>
    <w:rsid w:val="008356EC"/>
    <w:rsid w:val="00835B5F"/>
    <w:rsid w:val="008532B1"/>
    <w:rsid w:val="008678E4"/>
    <w:rsid w:val="008841DB"/>
    <w:rsid w:val="008A08A0"/>
    <w:rsid w:val="008C1572"/>
    <w:rsid w:val="008C1B08"/>
    <w:rsid w:val="008D2CFD"/>
    <w:rsid w:val="008F6942"/>
    <w:rsid w:val="009219F0"/>
    <w:rsid w:val="009434E0"/>
    <w:rsid w:val="0098504A"/>
    <w:rsid w:val="00995B36"/>
    <w:rsid w:val="009A099B"/>
    <w:rsid w:val="009B05A0"/>
    <w:rsid w:val="009B225C"/>
    <w:rsid w:val="009B4192"/>
    <w:rsid w:val="009C24B5"/>
    <w:rsid w:val="009C24D8"/>
    <w:rsid w:val="009C7415"/>
    <w:rsid w:val="009C7AC9"/>
    <w:rsid w:val="009D7F79"/>
    <w:rsid w:val="00A007CE"/>
    <w:rsid w:val="00A27586"/>
    <w:rsid w:val="00A34FFC"/>
    <w:rsid w:val="00A51DD7"/>
    <w:rsid w:val="00A565F4"/>
    <w:rsid w:val="00A62122"/>
    <w:rsid w:val="00AB6AAF"/>
    <w:rsid w:val="00AC1687"/>
    <w:rsid w:val="00AC31F3"/>
    <w:rsid w:val="00AE3644"/>
    <w:rsid w:val="00B0747D"/>
    <w:rsid w:val="00B12E9E"/>
    <w:rsid w:val="00B3262C"/>
    <w:rsid w:val="00B350FE"/>
    <w:rsid w:val="00B41F00"/>
    <w:rsid w:val="00B5115F"/>
    <w:rsid w:val="00B820E0"/>
    <w:rsid w:val="00B906D0"/>
    <w:rsid w:val="00B941DD"/>
    <w:rsid w:val="00B97309"/>
    <w:rsid w:val="00BA5783"/>
    <w:rsid w:val="00BA5E86"/>
    <w:rsid w:val="00BC4423"/>
    <w:rsid w:val="00BD14B3"/>
    <w:rsid w:val="00BD1D19"/>
    <w:rsid w:val="00BD4BBA"/>
    <w:rsid w:val="00BF3713"/>
    <w:rsid w:val="00BF6069"/>
    <w:rsid w:val="00C2721E"/>
    <w:rsid w:val="00C34D7F"/>
    <w:rsid w:val="00C52032"/>
    <w:rsid w:val="00C70B7D"/>
    <w:rsid w:val="00C75263"/>
    <w:rsid w:val="00C77DCC"/>
    <w:rsid w:val="00C81585"/>
    <w:rsid w:val="00CB08BB"/>
    <w:rsid w:val="00CC6BEB"/>
    <w:rsid w:val="00CD6D01"/>
    <w:rsid w:val="00D1134B"/>
    <w:rsid w:val="00D41389"/>
    <w:rsid w:val="00D60135"/>
    <w:rsid w:val="00D778B0"/>
    <w:rsid w:val="00D806FA"/>
    <w:rsid w:val="00DA77F0"/>
    <w:rsid w:val="00DE2745"/>
    <w:rsid w:val="00DF2292"/>
    <w:rsid w:val="00DF3F48"/>
    <w:rsid w:val="00DF42DF"/>
    <w:rsid w:val="00E07412"/>
    <w:rsid w:val="00E9345F"/>
    <w:rsid w:val="00EB7B14"/>
    <w:rsid w:val="00EB7EAA"/>
    <w:rsid w:val="00EC58A5"/>
    <w:rsid w:val="00EF3DAC"/>
    <w:rsid w:val="00F03CE1"/>
    <w:rsid w:val="00F54641"/>
    <w:rsid w:val="00F546BD"/>
    <w:rsid w:val="00F769FB"/>
    <w:rsid w:val="00FA32CF"/>
    <w:rsid w:val="00FC14F9"/>
    <w:rsid w:val="00FD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05028"/>
    <w:rPr>
      <w:rFonts w:cs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B7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B7B1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AC1687"/>
    <w:rPr>
      <w:rFonts w:eastAsia="Times New Roman"/>
      <w:sz w:val="22"/>
      <w:szCs w:val="22"/>
    </w:rPr>
  </w:style>
  <w:style w:type="character" w:styleId="ab">
    <w:name w:val="Strong"/>
    <w:basedOn w:val="a0"/>
    <w:qFormat/>
    <w:locked/>
    <w:rsid w:val="00B941DD"/>
    <w:rPr>
      <w:b/>
      <w:bCs/>
    </w:rPr>
  </w:style>
  <w:style w:type="paragraph" w:styleId="ac">
    <w:name w:val="Normal (Web)"/>
    <w:basedOn w:val="a"/>
    <w:unhideWhenUsed/>
    <w:rsid w:val="00B9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54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54641"/>
  </w:style>
  <w:style w:type="paragraph" w:styleId="ad">
    <w:name w:val="Body Text Indent"/>
    <w:basedOn w:val="a"/>
    <w:link w:val="ae"/>
    <w:uiPriority w:val="99"/>
    <w:unhideWhenUsed/>
    <w:rsid w:val="002A12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A1277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2A1277"/>
    <w:pPr>
      <w:widowControl w:val="0"/>
      <w:suppressAutoHyphens/>
      <w:autoSpaceDN w:val="0"/>
      <w:textAlignment w:val="baseline"/>
    </w:pPr>
    <w:rPr>
      <w:rFonts w:ascii="Liberation Serif" w:eastAsia="Times New Roman" w:hAnsi="Liberation Serif" w:cs="Liberation Serif"/>
      <w:color w:val="000000"/>
      <w:kern w:val="3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2A1277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heneva.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ESubbotina</cp:lastModifiedBy>
  <cp:revision>62</cp:revision>
  <cp:lastPrinted>2017-02-14T11:25:00Z</cp:lastPrinted>
  <dcterms:created xsi:type="dcterms:W3CDTF">2015-02-24T04:28:00Z</dcterms:created>
  <dcterms:modified xsi:type="dcterms:W3CDTF">2017-02-15T06:05:00Z</dcterms:modified>
</cp:coreProperties>
</file>