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09" w:rsidRPr="005A438A" w:rsidRDefault="004036A0" w:rsidP="005A438A">
      <w:pPr>
        <w:spacing w:after="0" w:line="360" w:lineRule="auto"/>
        <w:ind w:right="-284"/>
        <w:jc w:val="center"/>
        <w:rPr>
          <w:rFonts w:ascii="Times New Roman" w:hAnsi="Times New Roman"/>
        </w:rPr>
      </w:pPr>
      <w:r w:rsidRPr="004036A0"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9.25pt;height:81pt;visibility:visible" filled="t">
            <v:imagedata r:id="rId5" o:title=""/>
          </v:shape>
        </w:pict>
      </w:r>
    </w:p>
    <w:p w:rsidR="00B97309" w:rsidRPr="00BD4BBA" w:rsidRDefault="00B97309" w:rsidP="007307E5">
      <w:pPr>
        <w:spacing w:before="240" w:after="0" w:line="360" w:lineRule="auto"/>
        <w:ind w:right="-284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BD4BBA">
        <w:rPr>
          <w:rFonts w:ascii="Times New Roman" w:hAnsi="Times New Roman"/>
          <w:b/>
          <w:spacing w:val="20"/>
          <w:sz w:val="24"/>
          <w:szCs w:val="24"/>
        </w:rPr>
        <w:t>АДМИНИСТРАЦИЯ САТКИНСКОГО МУНИЦИПАЛЬНОГО РАЙОНА</w:t>
      </w:r>
    </w:p>
    <w:p w:rsidR="00B97309" w:rsidRDefault="00B97309" w:rsidP="00BD4BBA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334FA">
        <w:rPr>
          <w:rFonts w:ascii="Times New Roman" w:hAnsi="Times New Roman"/>
          <w:b/>
          <w:spacing w:val="20"/>
          <w:sz w:val="28"/>
          <w:szCs w:val="28"/>
        </w:rPr>
        <w:t>МУНИЦИПАЛЬНОЕ КАЗ</w:t>
      </w:r>
      <w:r>
        <w:rPr>
          <w:rFonts w:ascii="Times New Roman" w:hAnsi="Times New Roman"/>
          <w:b/>
          <w:spacing w:val="20"/>
          <w:sz w:val="28"/>
          <w:szCs w:val="28"/>
        </w:rPr>
        <w:t>Е</w:t>
      </w:r>
      <w:r w:rsidRPr="007334FA">
        <w:rPr>
          <w:rFonts w:ascii="Times New Roman" w:hAnsi="Times New Roman"/>
          <w:b/>
          <w:spacing w:val="20"/>
          <w:sz w:val="28"/>
          <w:szCs w:val="28"/>
        </w:rPr>
        <w:t>ННОЕ УЧРЕЖДЕНИЕ «УПРАВЛЕНИЕ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ОБРАЗОВАНИЯ»</w:t>
      </w:r>
    </w:p>
    <w:p w:rsidR="00B97309" w:rsidRPr="007334FA" w:rsidRDefault="00B97309" w:rsidP="00BD4BBA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334FA">
        <w:rPr>
          <w:rFonts w:ascii="Times New Roman" w:hAnsi="Times New Roman"/>
          <w:b/>
          <w:spacing w:val="20"/>
          <w:sz w:val="28"/>
          <w:szCs w:val="28"/>
        </w:rPr>
        <w:t>САТКИНСКОГО МУНИЦИПАЛЬНОГО РАЙОНА</w:t>
      </w:r>
    </w:p>
    <w:p w:rsidR="00B97309" w:rsidRPr="00443247" w:rsidRDefault="00B97309" w:rsidP="00443247">
      <w:pPr>
        <w:pBdr>
          <w:bottom w:val="single" w:sz="12" w:space="1" w:color="auto"/>
        </w:pBdr>
        <w:spacing w:after="240" w:line="360" w:lineRule="auto"/>
        <w:ind w:right="-284"/>
        <w:jc w:val="center"/>
        <w:rPr>
          <w:rFonts w:ascii="Times New Roman" w:hAnsi="Times New Roman"/>
          <w:spacing w:val="20"/>
          <w:sz w:val="24"/>
          <w:szCs w:val="24"/>
        </w:rPr>
      </w:pPr>
      <w:r w:rsidRPr="007334FA">
        <w:rPr>
          <w:rFonts w:ascii="Times New Roman" w:hAnsi="Times New Roman"/>
          <w:spacing w:val="20"/>
          <w:sz w:val="24"/>
          <w:szCs w:val="24"/>
        </w:rPr>
        <w:t>(МКУ «</w:t>
      </w:r>
      <w:r>
        <w:rPr>
          <w:rFonts w:ascii="Times New Roman" w:hAnsi="Times New Roman"/>
          <w:spacing w:val="20"/>
          <w:sz w:val="24"/>
          <w:szCs w:val="24"/>
        </w:rPr>
        <w:t>УПРАВЛЕНИЕ ОБРАЗОВАНИЯ</w:t>
      </w:r>
      <w:r w:rsidRPr="007334FA">
        <w:rPr>
          <w:rFonts w:ascii="Times New Roman" w:hAnsi="Times New Roman"/>
          <w:spacing w:val="20"/>
          <w:sz w:val="24"/>
          <w:szCs w:val="24"/>
        </w:rPr>
        <w:t>»)</w:t>
      </w:r>
    </w:p>
    <w:p w:rsidR="00B97309" w:rsidRPr="0046299E" w:rsidRDefault="00B97309" w:rsidP="003C716E">
      <w:pPr>
        <w:spacing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6299E">
        <w:rPr>
          <w:rFonts w:ascii="Times New Roman" w:hAnsi="Times New Roman"/>
          <w:b/>
          <w:sz w:val="28"/>
          <w:szCs w:val="28"/>
        </w:rPr>
        <w:t>ПРИКАЗ</w:t>
      </w:r>
    </w:p>
    <w:p w:rsidR="00B97309" w:rsidRPr="00B350FE" w:rsidRDefault="007A2356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B077C4"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0EC3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F54641"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41DD"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50FE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97309" w:rsidRPr="00B350FE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7309" w:rsidRPr="00B350FE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077C4">
        <w:rPr>
          <w:rFonts w:ascii="Times New Roman" w:eastAsia="Times New Roman" w:hAnsi="Times New Roman"/>
          <w:sz w:val="24"/>
          <w:szCs w:val="24"/>
          <w:lang w:eastAsia="ru-RU"/>
        </w:rPr>
        <w:t>143</w:t>
      </w:r>
      <w:r w:rsidR="00EC0EC3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B97309"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A2688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B97309" w:rsidRPr="00B350FE" w:rsidRDefault="00B97309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0FE">
        <w:rPr>
          <w:rFonts w:ascii="Times New Roman" w:eastAsia="Times New Roman" w:hAnsi="Times New Roman"/>
          <w:sz w:val="24"/>
          <w:szCs w:val="24"/>
          <w:lang w:eastAsia="ru-RU"/>
        </w:rPr>
        <w:t>г. Сатка</w:t>
      </w:r>
    </w:p>
    <w:p w:rsidR="00B97309" w:rsidRPr="00B350FE" w:rsidRDefault="00B97309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688" w:rsidRDefault="007A2356" w:rsidP="0032539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B97309"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проведении муниципального </w:t>
      </w:r>
      <w:r w:rsidR="00325392">
        <w:rPr>
          <w:rFonts w:ascii="Times New Roman" w:eastAsia="Times New Roman" w:hAnsi="Times New Roman"/>
          <w:sz w:val="24"/>
          <w:szCs w:val="24"/>
          <w:lang w:eastAsia="ru-RU"/>
        </w:rPr>
        <w:t>фестиваля</w:t>
      </w:r>
      <w:r w:rsidR="00BC4423"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36F49" w:rsidRPr="00B350FE" w:rsidRDefault="00EC0EC3" w:rsidP="0032539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школьных и студенческих команд КВН</w:t>
      </w:r>
      <w:r w:rsidR="007A2356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B97309" w:rsidRPr="00B350FE" w:rsidRDefault="00B97309" w:rsidP="0032539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309" w:rsidRPr="00B350FE" w:rsidRDefault="00BC4423" w:rsidP="00325392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0F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97309"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плана работы МКУ «Управление образования», </w:t>
      </w:r>
      <w:r w:rsidR="00136F49"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положения, </w:t>
      </w:r>
      <w:r w:rsidR="003A2688" w:rsidRPr="003A2688"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популяризации </w:t>
      </w:r>
      <w:r w:rsidR="00EC0EC3">
        <w:rPr>
          <w:rFonts w:ascii="Times New Roman" w:eastAsia="Times New Roman" w:hAnsi="Times New Roman"/>
          <w:sz w:val="24"/>
          <w:szCs w:val="24"/>
          <w:lang w:eastAsia="ru-RU"/>
        </w:rPr>
        <w:t>игры в КВН</w:t>
      </w:r>
      <w:r w:rsidR="003A2688" w:rsidRPr="003A2688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раскрытия творческого потенциала школьных </w:t>
      </w:r>
      <w:r w:rsidR="003A2688">
        <w:rPr>
          <w:rFonts w:ascii="Times New Roman" w:eastAsia="Times New Roman" w:hAnsi="Times New Roman"/>
          <w:sz w:val="24"/>
          <w:szCs w:val="24"/>
          <w:lang w:eastAsia="ru-RU"/>
        </w:rPr>
        <w:t xml:space="preserve">и студенческих </w:t>
      </w:r>
      <w:r w:rsidR="00EC0EC3">
        <w:rPr>
          <w:rFonts w:ascii="Times New Roman" w:eastAsia="Times New Roman" w:hAnsi="Times New Roman"/>
          <w:sz w:val="24"/>
          <w:szCs w:val="24"/>
          <w:lang w:eastAsia="ru-RU"/>
        </w:rPr>
        <w:t>коллективов</w:t>
      </w:r>
      <w:r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E0BE9" w:rsidRPr="00B350FE" w:rsidRDefault="00B350FE" w:rsidP="00325392">
      <w:pPr>
        <w:spacing w:after="0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приказываю</w:t>
      </w:r>
    </w:p>
    <w:p w:rsidR="00C52032" w:rsidRDefault="00C52032" w:rsidP="00325392">
      <w:pPr>
        <w:numPr>
          <w:ilvl w:val="0"/>
          <w:numId w:val="3"/>
        </w:numPr>
        <w:tabs>
          <w:tab w:val="clear" w:pos="360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</w:t>
      </w:r>
      <w:r w:rsidR="00EC0EC3">
        <w:rPr>
          <w:rFonts w:ascii="Times New Roman" w:eastAsia="Times New Roman" w:hAnsi="Times New Roman"/>
          <w:sz w:val="24"/>
          <w:szCs w:val="24"/>
          <w:lang w:eastAsia="ru-RU"/>
        </w:rPr>
        <w:t>фестиваль</w:t>
      </w:r>
      <w:r w:rsidR="003A26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0EC3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среди школьных и студенческих команд КВН согласно положению с </w:t>
      </w:r>
      <w:r w:rsidR="00EC0EC3" w:rsidRPr="007320A6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01 апреля 2017г</w:t>
      </w:r>
      <w:r w:rsidRPr="007320A6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.</w:t>
      </w:r>
    </w:p>
    <w:p w:rsidR="00C52032" w:rsidRPr="00C52032" w:rsidRDefault="008356EC" w:rsidP="00325392">
      <w:pPr>
        <w:numPr>
          <w:ilvl w:val="0"/>
          <w:numId w:val="3"/>
        </w:numPr>
        <w:tabs>
          <w:tab w:val="clear" w:pos="360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032">
        <w:rPr>
          <w:rFonts w:ascii="Times New Roman" w:eastAsia="Times New Roman" w:hAnsi="Times New Roman"/>
          <w:sz w:val="24"/>
          <w:szCs w:val="24"/>
          <w:lang w:eastAsia="ru-RU"/>
        </w:rPr>
        <w:t>Руководителям образовательных организаций</w:t>
      </w:r>
      <w:r w:rsidR="00C52032" w:rsidRPr="00C5203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52032" w:rsidRDefault="003A2688" w:rsidP="00325392">
      <w:pPr>
        <w:numPr>
          <w:ilvl w:val="1"/>
          <w:numId w:val="3"/>
        </w:numPr>
        <w:tabs>
          <w:tab w:val="clear" w:pos="360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C52032">
        <w:rPr>
          <w:rFonts w:ascii="Times New Roman" w:eastAsia="Times New Roman" w:hAnsi="Times New Roman"/>
          <w:sz w:val="24"/>
          <w:szCs w:val="24"/>
          <w:lang w:eastAsia="ru-RU"/>
        </w:rPr>
        <w:t>ринять в работу</w:t>
      </w:r>
      <w:r w:rsidR="00C52032"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положение о проведении </w:t>
      </w:r>
      <w:r w:rsidR="00EC0EC3">
        <w:rPr>
          <w:rFonts w:ascii="Times New Roman" w:eastAsia="Times New Roman" w:hAnsi="Times New Roman"/>
          <w:sz w:val="24"/>
          <w:szCs w:val="24"/>
          <w:lang w:eastAsia="ru-RU"/>
        </w:rPr>
        <w:t>фестиваля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1)</w:t>
      </w:r>
      <w:r w:rsidR="00C5203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A2688" w:rsidRDefault="008356EC" w:rsidP="00325392">
      <w:pPr>
        <w:numPr>
          <w:ilvl w:val="1"/>
          <w:numId w:val="3"/>
        </w:numPr>
        <w:tabs>
          <w:tab w:val="clear" w:pos="360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88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создать условия для участия </w:t>
      </w:r>
      <w:r w:rsidR="00EC0EC3">
        <w:rPr>
          <w:rFonts w:ascii="Times New Roman" w:eastAsia="Times New Roman" w:hAnsi="Times New Roman"/>
          <w:sz w:val="24"/>
          <w:szCs w:val="24"/>
          <w:lang w:eastAsia="ru-RU"/>
        </w:rPr>
        <w:t>команд в фестивале</w:t>
      </w:r>
      <w:r w:rsidR="003A2688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3A26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356EC" w:rsidRPr="007320A6" w:rsidRDefault="003A2688" w:rsidP="00325392">
      <w:pPr>
        <w:numPr>
          <w:ilvl w:val="1"/>
          <w:numId w:val="3"/>
        </w:numPr>
        <w:tabs>
          <w:tab w:val="clear" w:pos="360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7320A6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в</w:t>
      </w:r>
      <w:r w:rsidR="00C52032" w:rsidRPr="007320A6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срок до </w:t>
      </w:r>
      <w:r w:rsidR="00EC0EC3" w:rsidRPr="007320A6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2</w:t>
      </w:r>
      <w:r w:rsidRPr="007320A6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0 марта</w:t>
      </w:r>
      <w:r w:rsidR="00C52032" w:rsidRPr="007320A6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2017 года представ</w:t>
      </w:r>
      <w:r w:rsidRPr="007320A6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ить документы на участие</w:t>
      </w:r>
      <w:r w:rsidR="00EC0EC3" w:rsidRPr="007320A6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в фестивале</w:t>
      </w:r>
      <w:r w:rsidR="00C52032" w:rsidRPr="007320A6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.</w:t>
      </w:r>
    </w:p>
    <w:p w:rsidR="008356EC" w:rsidRDefault="008356EC" w:rsidP="00325392">
      <w:pPr>
        <w:numPr>
          <w:ilvl w:val="0"/>
          <w:numId w:val="3"/>
        </w:numPr>
        <w:tabs>
          <w:tab w:val="clear" w:pos="360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Субботиной Е.Ю., заместителю по молодежной политике, создать организационные условия для проведения </w:t>
      </w:r>
      <w:r w:rsidR="00EC0EC3">
        <w:rPr>
          <w:rFonts w:ascii="Times New Roman" w:eastAsia="Times New Roman" w:hAnsi="Times New Roman"/>
          <w:sz w:val="24"/>
          <w:szCs w:val="24"/>
          <w:lang w:eastAsia="ru-RU"/>
        </w:rPr>
        <w:t>фестиваля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52032" w:rsidRDefault="00325392" w:rsidP="00325392">
      <w:pPr>
        <w:numPr>
          <w:ilvl w:val="0"/>
          <w:numId w:val="3"/>
        </w:numPr>
        <w:tabs>
          <w:tab w:val="clear" w:pos="360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Пискаревой К.Р., главному специалисту отдела воспитания, дополнительного образования и молодежной политики</w:t>
      </w:r>
      <w:r w:rsidR="003A268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52032" w:rsidRDefault="00B97309" w:rsidP="00325392">
      <w:pPr>
        <w:numPr>
          <w:ilvl w:val="1"/>
          <w:numId w:val="3"/>
        </w:numPr>
        <w:tabs>
          <w:tab w:val="clear" w:pos="360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032">
        <w:rPr>
          <w:rFonts w:ascii="Times New Roman" w:eastAsia="Times New Roman" w:hAnsi="Times New Roman"/>
          <w:sz w:val="24"/>
          <w:szCs w:val="24"/>
          <w:lang w:eastAsia="ru-RU"/>
        </w:rPr>
        <w:t>создать организационно-технические и методич</w:t>
      </w:r>
      <w:r w:rsidR="008356EC" w:rsidRPr="00C52032">
        <w:rPr>
          <w:rFonts w:ascii="Times New Roman" w:eastAsia="Times New Roman" w:hAnsi="Times New Roman"/>
          <w:sz w:val="24"/>
          <w:szCs w:val="24"/>
          <w:lang w:eastAsia="ru-RU"/>
        </w:rPr>
        <w:t xml:space="preserve">еские условия для проведения </w:t>
      </w:r>
      <w:r w:rsidR="00325392">
        <w:rPr>
          <w:rFonts w:ascii="Times New Roman" w:eastAsia="Times New Roman" w:hAnsi="Times New Roman"/>
          <w:sz w:val="24"/>
          <w:szCs w:val="24"/>
          <w:lang w:eastAsia="ru-RU"/>
        </w:rPr>
        <w:t>фестиваля; создать экспертную комиссию.</w:t>
      </w:r>
      <w:r w:rsidR="008356EC" w:rsidRPr="00C520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36F49" w:rsidRPr="00B350FE" w:rsidRDefault="00B97309" w:rsidP="00325392">
      <w:pPr>
        <w:numPr>
          <w:ilvl w:val="0"/>
          <w:numId w:val="3"/>
        </w:numPr>
        <w:tabs>
          <w:tab w:val="clear" w:pos="360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исполнения приказа </w:t>
      </w:r>
      <w:r w:rsidR="007E0BE9" w:rsidRPr="00B350FE">
        <w:rPr>
          <w:rFonts w:ascii="Times New Roman" w:eastAsia="Times New Roman" w:hAnsi="Times New Roman"/>
          <w:sz w:val="24"/>
          <w:szCs w:val="24"/>
          <w:lang w:eastAsia="ru-RU"/>
        </w:rPr>
        <w:t>возложить на Субботину Е.Ю</w:t>
      </w:r>
      <w:r w:rsidRPr="00B350F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941DD" w:rsidRPr="00B350FE" w:rsidRDefault="00B941DD" w:rsidP="0032539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1DD" w:rsidRPr="00B350FE" w:rsidRDefault="00B941DD" w:rsidP="0032539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641" w:rsidRPr="00B350FE" w:rsidRDefault="00F54641" w:rsidP="0032539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47E9" w:rsidRPr="00B350FE" w:rsidRDefault="00B97309" w:rsidP="0032539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                                                                         </w:t>
      </w:r>
      <w:r w:rsidR="00136F49" w:rsidRPr="00B350F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36F49" w:rsidRPr="00B350F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36F49" w:rsidRPr="00B350F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5203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B350FE">
        <w:rPr>
          <w:rFonts w:ascii="Times New Roman" w:eastAsia="Times New Roman" w:hAnsi="Times New Roman"/>
          <w:sz w:val="24"/>
          <w:szCs w:val="24"/>
          <w:lang w:eastAsia="ru-RU"/>
        </w:rPr>
        <w:t>Е.Ю.Баранова</w:t>
      </w:r>
    </w:p>
    <w:p w:rsidR="00B941DD" w:rsidRPr="00B350FE" w:rsidRDefault="00B941DD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1DD" w:rsidRPr="003A2688" w:rsidRDefault="00F54641" w:rsidP="00B350FE">
      <w:pPr>
        <w:spacing w:after="0" w:line="360" w:lineRule="auto"/>
        <w:ind w:right="-1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2688">
        <w:rPr>
          <w:rFonts w:ascii="Times New Roman" w:eastAsia="Times New Roman" w:hAnsi="Times New Roman"/>
          <w:sz w:val="20"/>
          <w:szCs w:val="20"/>
          <w:lang w:eastAsia="ru-RU"/>
        </w:rPr>
        <w:t>Е.Ю.Субботина, 3-32-36</w:t>
      </w:r>
      <w:r w:rsidR="000047E9" w:rsidRPr="003A268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136F49" w:rsidRDefault="00136F49" w:rsidP="00C52032">
      <w:pPr>
        <w:pStyle w:val="a6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Рассылка: </w:t>
      </w:r>
      <w:r w:rsidR="000047E9">
        <w:rPr>
          <w:rFonts w:ascii="Times New Roman" w:hAnsi="Times New Roman"/>
          <w:sz w:val="20"/>
          <w:szCs w:val="20"/>
        </w:rPr>
        <w:t>ОО, в дело, исполнителю</w:t>
      </w:r>
    </w:p>
    <w:p w:rsidR="00325392" w:rsidRDefault="00325392" w:rsidP="00325392">
      <w:pPr>
        <w:pStyle w:val="a6"/>
        <w:spacing w:after="0"/>
        <w:ind w:left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1 к приказу </w:t>
      </w:r>
    </w:p>
    <w:p w:rsidR="00325392" w:rsidRDefault="00325392" w:rsidP="00325392">
      <w:pPr>
        <w:pStyle w:val="a6"/>
        <w:spacing w:after="0"/>
        <w:ind w:left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МКУ «Управление образования» </w:t>
      </w:r>
    </w:p>
    <w:p w:rsidR="00EC0EC3" w:rsidRDefault="00325392" w:rsidP="00325392">
      <w:pPr>
        <w:pStyle w:val="a6"/>
        <w:spacing w:after="0"/>
        <w:ind w:left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№___ от «___» марта 2017г.</w:t>
      </w:r>
    </w:p>
    <w:p w:rsidR="00EC0EC3" w:rsidRDefault="00EC0EC3" w:rsidP="00C52032">
      <w:pPr>
        <w:pStyle w:val="a6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EC0EC3" w:rsidRDefault="00EC0EC3" w:rsidP="00C52032">
      <w:pPr>
        <w:pStyle w:val="a6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EC0EC3" w:rsidRPr="00EC0EC3" w:rsidRDefault="00EC0EC3" w:rsidP="00325392">
      <w:pPr>
        <w:pStyle w:val="2"/>
        <w:rPr>
          <w:b/>
          <w:sz w:val="24"/>
          <w:szCs w:val="24"/>
        </w:rPr>
      </w:pPr>
      <w:r w:rsidRPr="00EC0EC3">
        <w:rPr>
          <w:b/>
          <w:sz w:val="24"/>
          <w:szCs w:val="24"/>
        </w:rPr>
        <w:t>П О Л О Ж Е Н И Е</w:t>
      </w:r>
    </w:p>
    <w:p w:rsidR="00325392" w:rsidRDefault="00EC0EC3" w:rsidP="00325392">
      <w:pPr>
        <w:pStyle w:val="3"/>
        <w:rPr>
          <w:b/>
          <w:sz w:val="24"/>
          <w:szCs w:val="24"/>
        </w:rPr>
      </w:pPr>
      <w:r w:rsidRPr="00EC0EC3">
        <w:rPr>
          <w:b/>
          <w:sz w:val="24"/>
          <w:szCs w:val="24"/>
        </w:rPr>
        <w:t>о фестивале КВН «Кубок Главы»</w:t>
      </w:r>
    </w:p>
    <w:p w:rsidR="00325392" w:rsidRPr="00325392" w:rsidRDefault="00325392" w:rsidP="00325392">
      <w:pPr>
        <w:rPr>
          <w:lang w:eastAsia="ru-RU"/>
        </w:rPr>
      </w:pPr>
    </w:p>
    <w:p w:rsidR="00EC0EC3" w:rsidRPr="00EC0EC3" w:rsidRDefault="00EC0EC3" w:rsidP="00325392">
      <w:pPr>
        <w:pStyle w:val="21"/>
        <w:tabs>
          <w:tab w:val="left" w:pos="836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0EC3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EC0EC3" w:rsidRPr="00EC0EC3" w:rsidRDefault="00EC0EC3" w:rsidP="00325392">
      <w:pPr>
        <w:pStyle w:val="ad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EC0EC3">
        <w:rPr>
          <w:rFonts w:ascii="Times New Roman" w:hAnsi="Times New Roman"/>
          <w:sz w:val="24"/>
          <w:szCs w:val="24"/>
        </w:rPr>
        <w:t>Настоящее положение разработано в соответствии с Концепцией молодёжной политики Саткинского муниципального района и регламентирует порядок и правила проведения фестиваля КВН «Кубок Главы Саткинского муниципального района»  (далее – фестиваль).</w:t>
      </w:r>
    </w:p>
    <w:p w:rsidR="00EC0EC3" w:rsidRPr="00EC0EC3" w:rsidRDefault="00EC0EC3" w:rsidP="00325392">
      <w:pPr>
        <w:pStyle w:val="ad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EC0EC3">
        <w:rPr>
          <w:rFonts w:ascii="Times New Roman" w:hAnsi="Times New Roman"/>
          <w:sz w:val="24"/>
          <w:szCs w:val="24"/>
        </w:rPr>
        <w:t>Фестиваль проводится с целью создания условий для творческой самореализации молодежи.</w:t>
      </w:r>
    </w:p>
    <w:p w:rsidR="00EC0EC3" w:rsidRPr="00EC0EC3" w:rsidRDefault="00EC0EC3" w:rsidP="00325392">
      <w:pPr>
        <w:pStyle w:val="ad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EC0EC3">
        <w:rPr>
          <w:rFonts w:ascii="Times New Roman" w:hAnsi="Times New Roman"/>
          <w:sz w:val="24"/>
          <w:szCs w:val="24"/>
        </w:rPr>
        <w:t>Фестиваль решает следующие задачи:</w:t>
      </w:r>
    </w:p>
    <w:p w:rsidR="00EC0EC3" w:rsidRPr="00EC0EC3" w:rsidRDefault="00EC0EC3" w:rsidP="00325392">
      <w:pPr>
        <w:pStyle w:val="ad"/>
        <w:numPr>
          <w:ilvl w:val="1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EC0EC3">
        <w:rPr>
          <w:rFonts w:ascii="Times New Roman" w:hAnsi="Times New Roman"/>
          <w:sz w:val="24"/>
          <w:szCs w:val="24"/>
        </w:rPr>
        <w:t>создание условий для нравственного и эстетического воспитания молодежи;</w:t>
      </w:r>
    </w:p>
    <w:p w:rsidR="00EC0EC3" w:rsidRPr="00EC0EC3" w:rsidRDefault="00EC0EC3" w:rsidP="00325392">
      <w:pPr>
        <w:pStyle w:val="ad"/>
        <w:numPr>
          <w:ilvl w:val="1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EC0EC3">
        <w:rPr>
          <w:rFonts w:ascii="Times New Roman" w:hAnsi="Times New Roman"/>
          <w:sz w:val="24"/>
          <w:szCs w:val="24"/>
        </w:rPr>
        <w:t>организация свободного времени молодежи;</w:t>
      </w:r>
    </w:p>
    <w:p w:rsidR="00EC0EC3" w:rsidRPr="00EC0EC3" w:rsidRDefault="00EC0EC3" w:rsidP="00325392">
      <w:pPr>
        <w:pStyle w:val="ad"/>
        <w:numPr>
          <w:ilvl w:val="1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EC0EC3">
        <w:rPr>
          <w:rFonts w:ascii="Times New Roman" w:hAnsi="Times New Roman"/>
          <w:sz w:val="24"/>
          <w:szCs w:val="24"/>
        </w:rPr>
        <w:t>выявление талантливой молодежи и стимулирование ее дальнейшего творческого потенциала;</w:t>
      </w:r>
    </w:p>
    <w:p w:rsidR="00EC0EC3" w:rsidRPr="00EC0EC3" w:rsidRDefault="00EC0EC3" w:rsidP="00325392">
      <w:pPr>
        <w:pStyle w:val="ad"/>
        <w:numPr>
          <w:ilvl w:val="1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EC0EC3">
        <w:rPr>
          <w:rFonts w:ascii="Times New Roman" w:hAnsi="Times New Roman"/>
          <w:sz w:val="24"/>
          <w:szCs w:val="24"/>
        </w:rPr>
        <w:t>культурное и эстетическое воспитание и организация содержательного досуга молодежи;</w:t>
      </w:r>
    </w:p>
    <w:p w:rsidR="00EC0EC3" w:rsidRPr="00EC0EC3" w:rsidRDefault="00EC0EC3" w:rsidP="00325392">
      <w:pPr>
        <w:pStyle w:val="ad"/>
        <w:numPr>
          <w:ilvl w:val="1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EC0EC3">
        <w:rPr>
          <w:rFonts w:ascii="Times New Roman" w:hAnsi="Times New Roman"/>
          <w:sz w:val="24"/>
          <w:szCs w:val="24"/>
        </w:rPr>
        <w:t>укрепление разносторонних связей между молодежными организациями и учебными заведениями;</w:t>
      </w:r>
    </w:p>
    <w:p w:rsidR="00EC0EC3" w:rsidRPr="00EC0EC3" w:rsidRDefault="00EC0EC3" w:rsidP="00325392">
      <w:pPr>
        <w:pStyle w:val="ad"/>
        <w:numPr>
          <w:ilvl w:val="1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EC0EC3">
        <w:rPr>
          <w:rFonts w:ascii="Times New Roman" w:hAnsi="Times New Roman"/>
          <w:sz w:val="24"/>
          <w:szCs w:val="24"/>
        </w:rPr>
        <w:t>расширение кругозора посредством игры КВН, как наиболее универсальной формы, совмещающей в себе большое количество сценических жанров;</w:t>
      </w:r>
    </w:p>
    <w:p w:rsidR="00EC0EC3" w:rsidRPr="00EC0EC3" w:rsidRDefault="00EC0EC3" w:rsidP="00325392">
      <w:pPr>
        <w:pStyle w:val="ad"/>
        <w:numPr>
          <w:ilvl w:val="1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EC0EC3">
        <w:rPr>
          <w:rFonts w:ascii="Times New Roman" w:hAnsi="Times New Roman"/>
          <w:sz w:val="24"/>
          <w:szCs w:val="24"/>
        </w:rPr>
        <w:t>развитие умения работать в коллективе.</w:t>
      </w:r>
    </w:p>
    <w:p w:rsidR="00EC0EC3" w:rsidRPr="00EC0EC3" w:rsidRDefault="00EC0EC3" w:rsidP="0032539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C0EC3" w:rsidRPr="00EC0EC3" w:rsidRDefault="00EC0EC3" w:rsidP="00325392">
      <w:pPr>
        <w:pStyle w:val="ad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EC0EC3">
        <w:rPr>
          <w:rFonts w:ascii="Times New Roman" w:hAnsi="Times New Roman"/>
          <w:sz w:val="24"/>
          <w:szCs w:val="24"/>
        </w:rPr>
        <w:t>Фестиваль проводится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 </w:t>
      </w:r>
      <w:r w:rsidR="00325392">
        <w:rPr>
          <w:rFonts w:ascii="Times New Roman" w:hAnsi="Times New Roman"/>
          <w:b/>
          <w:sz w:val="24"/>
          <w:szCs w:val="24"/>
        </w:rPr>
        <w:t>01</w:t>
      </w:r>
      <w:r>
        <w:rPr>
          <w:rFonts w:ascii="Times New Roman" w:hAnsi="Times New Roman"/>
          <w:b/>
          <w:sz w:val="24"/>
          <w:szCs w:val="24"/>
        </w:rPr>
        <w:t xml:space="preserve"> апреля</w:t>
      </w:r>
      <w:r w:rsidR="00325392">
        <w:rPr>
          <w:rFonts w:ascii="Times New Roman" w:hAnsi="Times New Roman"/>
          <w:b/>
          <w:sz w:val="24"/>
          <w:szCs w:val="24"/>
        </w:rPr>
        <w:t xml:space="preserve"> 2017 года</w:t>
      </w:r>
      <w:r>
        <w:rPr>
          <w:rFonts w:ascii="Times New Roman" w:hAnsi="Times New Roman"/>
          <w:b/>
          <w:sz w:val="24"/>
          <w:szCs w:val="24"/>
        </w:rPr>
        <w:t>. График</w:t>
      </w:r>
      <w:r w:rsidR="00325392">
        <w:rPr>
          <w:rFonts w:ascii="Times New Roman" w:hAnsi="Times New Roman"/>
          <w:b/>
          <w:sz w:val="24"/>
          <w:szCs w:val="24"/>
        </w:rPr>
        <w:t xml:space="preserve"> игр прилагается.</w:t>
      </w:r>
    </w:p>
    <w:p w:rsidR="00EC0EC3" w:rsidRPr="00EC0EC3" w:rsidRDefault="00EC0EC3" w:rsidP="00325392">
      <w:pPr>
        <w:pStyle w:val="ad"/>
        <w:ind w:left="720"/>
        <w:jc w:val="both"/>
        <w:rPr>
          <w:rFonts w:ascii="Times New Roman" w:hAnsi="Times New Roman"/>
          <w:sz w:val="24"/>
          <w:szCs w:val="24"/>
        </w:rPr>
      </w:pPr>
    </w:p>
    <w:p w:rsidR="00EC0EC3" w:rsidRPr="00EC0EC3" w:rsidRDefault="00EC0EC3" w:rsidP="00325392">
      <w:pPr>
        <w:pStyle w:val="ad"/>
        <w:spacing w:before="120" w:after="12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EC0EC3">
        <w:rPr>
          <w:rFonts w:ascii="Times New Roman" w:hAnsi="Times New Roman"/>
          <w:b/>
          <w:sz w:val="24"/>
          <w:szCs w:val="24"/>
        </w:rPr>
        <w:t>II. Организаторы фестиваля</w:t>
      </w:r>
    </w:p>
    <w:p w:rsidR="00EC0EC3" w:rsidRPr="00EC0EC3" w:rsidRDefault="00EC0EC3" w:rsidP="00325392">
      <w:pPr>
        <w:pStyle w:val="ad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EC0EC3">
        <w:rPr>
          <w:rFonts w:ascii="Times New Roman" w:hAnsi="Times New Roman"/>
          <w:sz w:val="24"/>
          <w:szCs w:val="24"/>
        </w:rPr>
        <w:t xml:space="preserve">Общее руководство осуществляет МКУ «Управление образования» при поддержке Собрания депутатов СМР и Молодежного парламента. Непосредственное проведение возлагается инициативную группу – специалистов </w:t>
      </w:r>
      <w:r w:rsidR="00325392">
        <w:rPr>
          <w:rFonts w:ascii="Times New Roman" w:hAnsi="Times New Roman"/>
          <w:sz w:val="24"/>
          <w:szCs w:val="24"/>
        </w:rPr>
        <w:t xml:space="preserve">в области </w:t>
      </w:r>
      <w:r w:rsidRPr="00EC0EC3">
        <w:rPr>
          <w:rFonts w:ascii="Times New Roman" w:hAnsi="Times New Roman"/>
          <w:sz w:val="24"/>
          <w:szCs w:val="24"/>
        </w:rPr>
        <w:t xml:space="preserve">молодежной политики и участников </w:t>
      </w:r>
      <w:r w:rsidR="00325392">
        <w:rPr>
          <w:rFonts w:ascii="Times New Roman" w:hAnsi="Times New Roman"/>
          <w:sz w:val="24"/>
          <w:szCs w:val="24"/>
        </w:rPr>
        <w:t xml:space="preserve">Школы лидера и </w:t>
      </w:r>
      <w:r w:rsidRPr="00EC0EC3">
        <w:rPr>
          <w:rFonts w:ascii="Times New Roman" w:hAnsi="Times New Roman"/>
          <w:sz w:val="24"/>
          <w:szCs w:val="24"/>
        </w:rPr>
        <w:t>Молодежного парламента.</w:t>
      </w:r>
    </w:p>
    <w:p w:rsidR="00EC0EC3" w:rsidRPr="00EC0EC3" w:rsidRDefault="00EC0EC3" w:rsidP="00325392">
      <w:pPr>
        <w:pStyle w:val="ad"/>
        <w:ind w:left="720"/>
        <w:jc w:val="both"/>
        <w:rPr>
          <w:rFonts w:ascii="Times New Roman" w:hAnsi="Times New Roman"/>
          <w:sz w:val="24"/>
          <w:szCs w:val="24"/>
        </w:rPr>
      </w:pPr>
    </w:p>
    <w:p w:rsidR="00EC0EC3" w:rsidRPr="00EC0EC3" w:rsidRDefault="00EC0EC3" w:rsidP="00325392">
      <w:pPr>
        <w:pStyle w:val="ad"/>
        <w:spacing w:before="60" w:after="12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EC0EC3">
        <w:rPr>
          <w:rFonts w:ascii="Times New Roman" w:hAnsi="Times New Roman"/>
          <w:b/>
          <w:sz w:val="24"/>
          <w:szCs w:val="24"/>
        </w:rPr>
        <w:t>III. Порядок проведения фестиваля</w:t>
      </w:r>
    </w:p>
    <w:p w:rsidR="00EC0EC3" w:rsidRPr="00EC0EC3" w:rsidRDefault="00EC0EC3" w:rsidP="00325392">
      <w:pPr>
        <w:pStyle w:val="ad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EC0EC3">
        <w:rPr>
          <w:rFonts w:ascii="Times New Roman" w:hAnsi="Times New Roman"/>
          <w:sz w:val="24"/>
          <w:szCs w:val="24"/>
        </w:rPr>
        <w:t xml:space="preserve">В фестивале принимают участие школьные и студенческие команды, а также коллективы работающей молодежи, подавшие заявки до 20 марта 2017 года в МКУ «Управление образования» (отдел молодежной политики): ул. Металлургов, 2, тел. 3-32-36, 4-06-84. Заявку в свободной форме (ФИО участников, название команды, наименование учебного заведения, контактные телефоны), выслать на </w:t>
      </w:r>
      <w:hyperlink r:id="rId6" w:history="1">
        <w:r w:rsidRPr="00EC0EC3">
          <w:rPr>
            <w:rStyle w:val="a5"/>
            <w:rFonts w:ascii="Times New Roman" w:hAnsi="Times New Roman"/>
            <w:sz w:val="24"/>
            <w:szCs w:val="24"/>
            <w:lang w:val="en-US"/>
          </w:rPr>
          <w:t>udmsatka</w:t>
        </w:r>
        <w:r w:rsidRPr="00EC0EC3">
          <w:rPr>
            <w:rStyle w:val="a5"/>
            <w:rFonts w:ascii="Times New Roman" w:hAnsi="Times New Roman"/>
            <w:sz w:val="24"/>
            <w:szCs w:val="24"/>
          </w:rPr>
          <w:t>@</w:t>
        </w:r>
        <w:r w:rsidRPr="00EC0EC3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Pr="00EC0EC3">
          <w:rPr>
            <w:rStyle w:val="a5"/>
            <w:rFonts w:ascii="Times New Roman" w:hAnsi="Times New Roman"/>
            <w:sz w:val="24"/>
            <w:szCs w:val="24"/>
          </w:rPr>
          <w:t>.</w:t>
        </w:r>
        <w:r w:rsidRPr="00EC0EC3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7320A6">
        <w:rPr>
          <w:rFonts w:ascii="Times New Roman" w:hAnsi="Times New Roman"/>
          <w:sz w:val="24"/>
          <w:szCs w:val="24"/>
        </w:rPr>
        <w:t>.</w:t>
      </w:r>
    </w:p>
    <w:p w:rsidR="00EC0EC3" w:rsidRPr="00EC0EC3" w:rsidRDefault="00EC0EC3" w:rsidP="00325392">
      <w:pPr>
        <w:pStyle w:val="a7"/>
        <w:numPr>
          <w:ilvl w:val="0"/>
          <w:numId w:val="33"/>
        </w:numPr>
        <w:spacing w:after="0"/>
        <w:jc w:val="both"/>
      </w:pPr>
      <w:r w:rsidRPr="00EC0EC3">
        <w:t>В период с 20 по 25 марта в МКУ «Управление образования», по адресу ул. Индустриальная, 16 – будет организована Школа КВН, которую проведет одна из лучших команд КВН Челябинской области, где также будет подробно рассказано о самом фестивале. Время проведения будет объявлено всем приславшим заявки.</w:t>
      </w:r>
    </w:p>
    <w:p w:rsidR="00EC0EC3" w:rsidRPr="00EC0EC3" w:rsidRDefault="00EC0EC3" w:rsidP="00325392">
      <w:pPr>
        <w:pStyle w:val="ad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EC0EC3">
        <w:rPr>
          <w:rFonts w:ascii="Times New Roman" w:hAnsi="Times New Roman"/>
          <w:sz w:val="24"/>
          <w:szCs w:val="24"/>
        </w:rPr>
        <w:t>С 25 марта 2017 года</w:t>
      </w:r>
      <w:r w:rsidRPr="00EC0EC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C0EC3">
        <w:rPr>
          <w:rFonts w:ascii="Times New Roman" w:hAnsi="Times New Roman"/>
          <w:sz w:val="24"/>
          <w:szCs w:val="24"/>
        </w:rPr>
        <w:t>состоятся редакторские просмотры команд-участниц в МКУ «Управление образования» по адресу ул. Индустриальная, 16</w:t>
      </w:r>
      <w:r>
        <w:rPr>
          <w:rFonts w:ascii="Times New Roman" w:hAnsi="Times New Roman"/>
          <w:sz w:val="24"/>
          <w:szCs w:val="24"/>
        </w:rPr>
        <w:t>.</w:t>
      </w:r>
    </w:p>
    <w:p w:rsidR="00EC0EC3" w:rsidRPr="00EC0EC3" w:rsidRDefault="00EC0EC3" w:rsidP="00325392">
      <w:pPr>
        <w:pStyle w:val="ad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Расписание дня</w:t>
      </w:r>
      <w:r w:rsidRPr="00EC0EC3">
        <w:rPr>
          <w:rFonts w:ascii="Times New Roman" w:hAnsi="Times New Roman"/>
          <w:sz w:val="24"/>
          <w:szCs w:val="24"/>
        </w:rPr>
        <w:t xml:space="preserve"> проведения игры, 01 апреля 2017 года:</w:t>
      </w:r>
    </w:p>
    <w:p w:rsidR="00EC0EC3" w:rsidRPr="00EC0EC3" w:rsidRDefault="00EC0EC3" w:rsidP="00325392">
      <w:pPr>
        <w:pStyle w:val="a7"/>
        <w:tabs>
          <w:tab w:val="left" w:pos="993"/>
          <w:tab w:val="left" w:pos="2127"/>
        </w:tabs>
        <w:ind w:firstLine="709"/>
      </w:pPr>
      <w:r w:rsidRPr="00EC0EC3">
        <w:t>12:00 – редакторский просмотр;</w:t>
      </w:r>
    </w:p>
    <w:p w:rsidR="00EC0EC3" w:rsidRPr="00EC0EC3" w:rsidRDefault="00EC0EC3" w:rsidP="00325392">
      <w:pPr>
        <w:pStyle w:val="a7"/>
        <w:tabs>
          <w:tab w:val="left" w:pos="993"/>
          <w:tab w:val="left" w:pos="2127"/>
        </w:tabs>
        <w:ind w:firstLine="709"/>
      </w:pPr>
      <w:r w:rsidRPr="00EC0EC3">
        <w:lastRenderedPageBreak/>
        <w:t>15:00 – генеральный про</w:t>
      </w:r>
      <w:r w:rsidR="00325392">
        <w:t>смотр</w:t>
      </w:r>
      <w:r w:rsidRPr="00EC0EC3">
        <w:t>;</w:t>
      </w:r>
    </w:p>
    <w:p w:rsidR="00EC0EC3" w:rsidRPr="00EC0EC3" w:rsidRDefault="00EC0EC3" w:rsidP="00325392">
      <w:pPr>
        <w:pStyle w:val="a7"/>
        <w:tabs>
          <w:tab w:val="left" w:pos="993"/>
          <w:tab w:val="left" w:pos="2127"/>
        </w:tabs>
        <w:ind w:firstLine="709"/>
      </w:pPr>
      <w:r w:rsidRPr="00EC0EC3">
        <w:t>18:00 – игра.</w:t>
      </w:r>
    </w:p>
    <w:p w:rsidR="00EC0EC3" w:rsidRPr="00EC0EC3" w:rsidRDefault="00EC0EC3" w:rsidP="00325392">
      <w:pPr>
        <w:pStyle w:val="a7"/>
        <w:numPr>
          <w:ilvl w:val="0"/>
          <w:numId w:val="33"/>
        </w:numPr>
        <w:tabs>
          <w:tab w:val="left" w:pos="993"/>
          <w:tab w:val="left" w:pos="2127"/>
        </w:tabs>
        <w:spacing w:after="0"/>
        <w:jc w:val="both"/>
      </w:pPr>
      <w:r w:rsidRPr="00EC0EC3">
        <w:t>Во время проведения фестиваля участникам категорически запрещается употреблять и пропагандировать на сцене наркотическую, алкогольную, табачную продукцию; использовать на сцене ненормативную лексику; призывать к насилию и дискриминации - согласно статьям 280, 282 Уголовного кодекса РФ.</w:t>
      </w:r>
    </w:p>
    <w:p w:rsidR="00EC0EC3" w:rsidRPr="00EC0EC3" w:rsidRDefault="00EC0EC3" w:rsidP="00325392">
      <w:pPr>
        <w:spacing w:before="120" w:after="12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EC0EC3">
        <w:rPr>
          <w:rFonts w:ascii="Times New Roman" w:hAnsi="Times New Roman"/>
          <w:b/>
          <w:sz w:val="24"/>
          <w:szCs w:val="24"/>
        </w:rPr>
        <w:t>IV. Награждение и финансирование</w:t>
      </w:r>
    </w:p>
    <w:p w:rsidR="00EC0EC3" w:rsidRPr="00EC0EC3" w:rsidRDefault="00EC0EC3" w:rsidP="0032539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0EC3">
        <w:rPr>
          <w:rFonts w:ascii="Times New Roman" w:hAnsi="Times New Roman"/>
          <w:sz w:val="24"/>
          <w:szCs w:val="24"/>
        </w:rPr>
        <w:t>Победители фестиваля и номинаций награждаются дипломами и ценными призами.</w:t>
      </w:r>
    </w:p>
    <w:p w:rsidR="00EC0EC3" w:rsidRPr="00EC0EC3" w:rsidRDefault="00EC0EC3" w:rsidP="0032539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0EC3">
        <w:rPr>
          <w:rFonts w:ascii="Times New Roman" w:hAnsi="Times New Roman"/>
          <w:sz w:val="24"/>
          <w:szCs w:val="24"/>
        </w:rPr>
        <w:t xml:space="preserve">Финансирование </w:t>
      </w:r>
      <w:r w:rsidR="00DB6917">
        <w:rPr>
          <w:rFonts w:ascii="Times New Roman" w:hAnsi="Times New Roman"/>
          <w:sz w:val="24"/>
          <w:szCs w:val="24"/>
        </w:rPr>
        <w:t xml:space="preserve">фестиваля </w:t>
      </w:r>
      <w:r w:rsidRPr="00EC0EC3">
        <w:rPr>
          <w:rFonts w:ascii="Times New Roman" w:hAnsi="Times New Roman"/>
          <w:sz w:val="24"/>
          <w:szCs w:val="24"/>
        </w:rPr>
        <w:t>осуществляется при финансовой поддержке Собрания депутатов СМР, а также Генеральным Спонсором.</w:t>
      </w:r>
    </w:p>
    <w:p w:rsidR="00EC0EC3" w:rsidRPr="00EC0EC3" w:rsidRDefault="00EC0EC3" w:rsidP="00325392">
      <w:pPr>
        <w:spacing w:before="120" w:after="12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EC0EC3">
        <w:rPr>
          <w:rFonts w:ascii="Times New Roman" w:hAnsi="Times New Roman"/>
          <w:b/>
          <w:sz w:val="24"/>
          <w:szCs w:val="24"/>
        </w:rPr>
        <w:t>V. Спонсоры фестиваля</w:t>
      </w:r>
    </w:p>
    <w:p w:rsidR="00EC0EC3" w:rsidRPr="00EC0EC3" w:rsidRDefault="00EC0EC3" w:rsidP="00325392">
      <w:pPr>
        <w:numPr>
          <w:ilvl w:val="0"/>
          <w:numId w:val="33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EC0EC3">
        <w:rPr>
          <w:rFonts w:ascii="Times New Roman" w:hAnsi="Times New Roman"/>
          <w:color w:val="000000"/>
          <w:sz w:val="24"/>
          <w:szCs w:val="24"/>
        </w:rPr>
        <w:t>Генеральный Спонсор фестиваля имеет право:</w:t>
      </w:r>
    </w:p>
    <w:p w:rsidR="00EC0EC3" w:rsidRPr="00EC0EC3" w:rsidRDefault="00EC0EC3" w:rsidP="00325392">
      <w:pPr>
        <w:numPr>
          <w:ilvl w:val="1"/>
          <w:numId w:val="33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C0E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размещение рекламного щита, фирменного флага, растяжки с наименованием и/или логотипом Спонсора, в лицевой части зала или сцены;</w:t>
      </w:r>
    </w:p>
    <w:p w:rsidR="00EC0EC3" w:rsidRPr="00EC0EC3" w:rsidRDefault="00EC0EC3" w:rsidP="00325392">
      <w:pPr>
        <w:numPr>
          <w:ilvl w:val="1"/>
          <w:numId w:val="33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C0E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размещение логотипа Спонсора на рекламной продукции фестиваля (афиши, растяжки, флаеры,  баннеры, пригласительные и т.д.);</w:t>
      </w:r>
    </w:p>
    <w:p w:rsidR="00EC0EC3" w:rsidRPr="00EC0EC3" w:rsidRDefault="00EC0EC3" w:rsidP="00325392">
      <w:pPr>
        <w:numPr>
          <w:ilvl w:val="1"/>
          <w:numId w:val="33"/>
        </w:numPr>
        <w:spacing w:before="120" w:after="120" w:line="240" w:lineRule="auto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EC0EC3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EC0E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ключение рекламных видео и аудио роликов, содержащих информацию о деятельности организации во время проведения, транслирующихся</w:t>
      </w:r>
      <w:r w:rsidRPr="00EC0EC3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на проекторе, установленном на сцене;</w:t>
      </w:r>
    </w:p>
    <w:p w:rsidR="00EC0EC3" w:rsidRPr="00EC0EC3" w:rsidRDefault="00EC0EC3" w:rsidP="00325392">
      <w:pPr>
        <w:numPr>
          <w:ilvl w:val="1"/>
          <w:numId w:val="33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C0E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рекламные тексты, произносимые ведущим во время проведения мероприятия, содержащие информацию об организации и её продукции (услугах);</w:t>
      </w:r>
    </w:p>
    <w:p w:rsidR="00EC0EC3" w:rsidRPr="00EC0EC3" w:rsidRDefault="00EC0EC3" w:rsidP="00325392">
      <w:pPr>
        <w:numPr>
          <w:ilvl w:val="1"/>
          <w:numId w:val="33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C0E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обязательное упоминание имени и статуса Спонсора в рекламных анонсах и роликах игр в электронных СМИ и печатных средствах массовой информации, непосредственно освещающих подготовку, ход и результаты фестиваля;</w:t>
      </w:r>
    </w:p>
    <w:p w:rsidR="00EC0EC3" w:rsidRPr="00EC0EC3" w:rsidRDefault="00EC0EC3" w:rsidP="00325392">
      <w:pPr>
        <w:numPr>
          <w:ilvl w:val="1"/>
          <w:numId w:val="33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C0E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предоставление почётного права работы в официальном жюри фестиваля;</w:t>
      </w:r>
    </w:p>
    <w:p w:rsidR="00EC0EC3" w:rsidRPr="00EC0EC3" w:rsidRDefault="00EC0EC3" w:rsidP="00325392">
      <w:pPr>
        <w:numPr>
          <w:ilvl w:val="1"/>
          <w:numId w:val="33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C0E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предоставление почётного права вручения победителям ценных и памятных подарков, дипломов, сувениров и т.д.;</w:t>
      </w:r>
    </w:p>
    <w:p w:rsidR="00EC0EC3" w:rsidRPr="00EC0EC3" w:rsidRDefault="00EC0EC3" w:rsidP="00325392">
      <w:pPr>
        <w:numPr>
          <w:ilvl w:val="0"/>
          <w:numId w:val="33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C0E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оргкомитет готов к конструктивному обсуждению любых других идей, предложений и форм взаимодействия с Генеральным Спонсором</w:t>
      </w:r>
      <w:r w:rsidRPr="00EC0EC3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 </w:t>
      </w:r>
      <w:r w:rsidRPr="00EC0E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фестиваля КВН на Кубок Главы СМР</w:t>
      </w:r>
    </w:p>
    <w:p w:rsidR="00EC0EC3" w:rsidRDefault="00EC0EC3" w:rsidP="0032539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C0EC3" w:rsidRPr="00DB6917" w:rsidRDefault="00EC0EC3" w:rsidP="00325392">
      <w:pPr>
        <w:spacing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DB6917">
        <w:rPr>
          <w:rFonts w:ascii="Times New Roman" w:hAnsi="Times New Roman"/>
          <w:b/>
          <w:sz w:val="24"/>
          <w:szCs w:val="24"/>
        </w:rPr>
        <w:t>Приложение</w:t>
      </w:r>
      <w:r w:rsidR="00DB6917">
        <w:rPr>
          <w:rFonts w:ascii="Times New Roman" w:hAnsi="Times New Roman"/>
          <w:b/>
          <w:sz w:val="24"/>
          <w:szCs w:val="24"/>
        </w:rPr>
        <w:t xml:space="preserve"> 1 к положению</w:t>
      </w:r>
    </w:p>
    <w:p w:rsidR="00EC0EC3" w:rsidRPr="00DB6917" w:rsidRDefault="00EC0EC3" w:rsidP="00325392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B6917">
        <w:rPr>
          <w:rFonts w:ascii="Times New Roman" w:hAnsi="Times New Roman"/>
          <w:b/>
          <w:sz w:val="24"/>
          <w:szCs w:val="24"/>
        </w:rPr>
        <w:t xml:space="preserve">Схема проведения </w:t>
      </w:r>
      <w:r w:rsidR="00DB6917">
        <w:rPr>
          <w:rFonts w:ascii="Times New Roman" w:hAnsi="Times New Roman"/>
          <w:b/>
          <w:sz w:val="24"/>
          <w:szCs w:val="24"/>
        </w:rPr>
        <w:t xml:space="preserve">фестиваля </w:t>
      </w:r>
      <w:r w:rsidRPr="00DB6917">
        <w:rPr>
          <w:rFonts w:ascii="Times New Roman" w:hAnsi="Times New Roman"/>
          <w:b/>
          <w:sz w:val="24"/>
          <w:szCs w:val="24"/>
        </w:rPr>
        <w:t>КВН</w:t>
      </w:r>
    </w:p>
    <w:p w:rsidR="00EC0EC3" w:rsidRPr="00DB6917" w:rsidRDefault="00EC0EC3" w:rsidP="00325392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B6917">
        <w:rPr>
          <w:rFonts w:ascii="Times New Roman" w:hAnsi="Times New Roman"/>
          <w:i/>
          <w:sz w:val="24"/>
          <w:szCs w:val="24"/>
        </w:rPr>
        <w:t>Первый сезон ("Первая лига")</w:t>
      </w:r>
    </w:p>
    <w:p w:rsidR="00EC0EC3" w:rsidRPr="00DB6917" w:rsidRDefault="00EC0EC3" w:rsidP="00325392">
      <w:pPr>
        <w:pStyle w:val="a6"/>
        <w:numPr>
          <w:ilvl w:val="0"/>
          <w:numId w:val="35"/>
        </w:num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917">
        <w:rPr>
          <w:rFonts w:ascii="Times New Roman" w:hAnsi="Times New Roman"/>
          <w:sz w:val="24"/>
          <w:szCs w:val="24"/>
        </w:rPr>
        <w:t>1/4 финала</w:t>
      </w:r>
      <w:r w:rsidR="00DB6917">
        <w:rPr>
          <w:rFonts w:ascii="Times New Roman" w:hAnsi="Times New Roman"/>
          <w:sz w:val="24"/>
          <w:szCs w:val="24"/>
        </w:rPr>
        <w:t xml:space="preserve">. </w:t>
      </w:r>
      <w:r w:rsidRPr="00DB6917">
        <w:rPr>
          <w:rFonts w:ascii="Times New Roman" w:hAnsi="Times New Roman"/>
          <w:i/>
          <w:sz w:val="24"/>
          <w:szCs w:val="24"/>
        </w:rPr>
        <w:t>Проводится 2 игры</w:t>
      </w:r>
      <w:r w:rsidR="00DB6917" w:rsidRPr="00DB6917">
        <w:rPr>
          <w:rFonts w:ascii="Times New Roman" w:hAnsi="Times New Roman"/>
          <w:i/>
          <w:sz w:val="24"/>
          <w:szCs w:val="24"/>
        </w:rPr>
        <w:t xml:space="preserve"> (в зависимости от количества участников) </w:t>
      </w:r>
      <w:r w:rsidRPr="00DB6917">
        <w:rPr>
          <w:rFonts w:ascii="Times New Roman" w:hAnsi="Times New Roman"/>
          <w:sz w:val="24"/>
          <w:szCs w:val="24"/>
        </w:rPr>
        <w:t>между командами школы/техникума/филиала ВУЗа/ командами рабочей молодежью. По итогам 1/4 финала с каждой игры 2 команды выходят в 1/2 финала.</w:t>
      </w:r>
    </w:p>
    <w:p w:rsidR="00EC0EC3" w:rsidRPr="00DB6917" w:rsidRDefault="00EC0EC3" w:rsidP="00325392">
      <w:pPr>
        <w:pStyle w:val="a6"/>
        <w:numPr>
          <w:ilvl w:val="0"/>
          <w:numId w:val="34"/>
        </w:num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917">
        <w:rPr>
          <w:rFonts w:ascii="Times New Roman" w:hAnsi="Times New Roman"/>
          <w:sz w:val="24"/>
          <w:szCs w:val="24"/>
        </w:rPr>
        <w:t>1/2 финала</w:t>
      </w:r>
      <w:r w:rsidR="00DB6917">
        <w:rPr>
          <w:rFonts w:ascii="Times New Roman" w:hAnsi="Times New Roman"/>
          <w:sz w:val="24"/>
          <w:szCs w:val="24"/>
        </w:rPr>
        <w:t xml:space="preserve">. </w:t>
      </w:r>
      <w:r w:rsidRPr="00DB6917">
        <w:rPr>
          <w:rFonts w:ascii="Times New Roman" w:hAnsi="Times New Roman"/>
          <w:i/>
          <w:sz w:val="24"/>
          <w:szCs w:val="24"/>
        </w:rPr>
        <w:t>Проводится 2 игры</w:t>
      </w:r>
      <w:r w:rsidR="00DB6917" w:rsidRPr="00DB6917">
        <w:rPr>
          <w:rFonts w:ascii="Times New Roman" w:hAnsi="Times New Roman"/>
          <w:i/>
          <w:sz w:val="24"/>
          <w:szCs w:val="24"/>
        </w:rPr>
        <w:t xml:space="preserve"> </w:t>
      </w:r>
      <w:r w:rsidRPr="00DB6917">
        <w:rPr>
          <w:rFonts w:ascii="Times New Roman" w:hAnsi="Times New Roman"/>
          <w:sz w:val="24"/>
          <w:szCs w:val="24"/>
        </w:rPr>
        <w:t>(зависит от</w:t>
      </w:r>
      <w:r w:rsidR="00DB6917" w:rsidRPr="00DB6917">
        <w:rPr>
          <w:rFonts w:ascii="Times New Roman" w:hAnsi="Times New Roman"/>
          <w:sz w:val="24"/>
          <w:szCs w:val="24"/>
        </w:rPr>
        <w:t xml:space="preserve"> количества заявленных команд) </w:t>
      </w:r>
      <w:r w:rsidRPr="00DB6917">
        <w:rPr>
          <w:rFonts w:ascii="Times New Roman" w:hAnsi="Times New Roman"/>
          <w:sz w:val="24"/>
          <w:szCs w:val="24"/>
        </w:rPr>
        <w:t>между командами одной группы/класса/ командами рабочей молодежи. По итогам 1/2 финала с каждой игры 1 команде выходят в финал.</w:t>
      </w:r>
    </w:p>
    <w:p w:rsidR="00EC0EC3" w:rsidRPr="00DB6917" w:rsidRDefault="00EC0EC3" w:rsidP="00325392">
      <w:pPr>
        <w:pStyle w:val="a6"/>
        <w:numPr>
          <w:ilvl w:val="0"/>
          <w:numId w:val="34"/>
        </w:num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917">
        <w:rPr>
          <w:rFonts w:ascii="Times New Roman" w:hAnsi="Times New Roman"/>
          <w:sz w:val="24"/>
          <w:szCs w:val="24"/>
        </w:rPr>
        <w:t>Финал</w:t>
      </w:r>
      <w:r w:rsidR="00DB6917">
        <w:rPr>
          <w:rFonts w:ascii="Times New Roman" w:hAnsi="Times New Roman"/>
          <w:sz w:val="24"/>
          <w:szCs w:val="24"/>
        </w:rPr>
        <w:t xml:space="preserve">. </w:t>
      </w:r>
      <w:r w:rsidRPr="00DB6917">
        <w:rPr>
          <w:rFonts w:ascii="Times New Roman" w:hAnsi="Times New Roman"/>
          <w:i/>
          <w:sz w:val="24"/>
          <w:szCs w:val="24"/>
        </w:rPr>
        <w:t>Проводится 2 игры</w:t>
      </w:r>
      <w:r w:rsidR="00DB6917" w:rsidRPr="00DB6917">
        <w:rPr>
          <w:rFonts w:ascii="Times New Roman" w:hAnsi="Times New Roman"/>
          <w:sz w:val="24"/>
          <w:szCs w:val="24"/>
        </w:rPr>
        <w:t xml:space="preserve"> </w:t>
      </w:r>
      <w:r w:rsidRPr="00DB6917">
        <w:rPr>
          <w:rFonts w:ascii="Times New Roman" w:hAnsi="Times New Roman"/>
          <w:sz w:val="24"/>
          <w:szCs w:val="24"/>
        </w:rPr>
        <w:t>(зависит от</w:t>
      </w:r>
      <w:r w:rsidR="00DB6917" w:rsidRPr="00DB6917">
        <w:rPr>
          <w:rFonts w:ascii="Times New Roman" w:hAnsi="Times New Roman"/>
          <w:sz w:val="24"/>
          <w:szCs w:val="24"/>
        </w:rPr>
        <w:t xml:space="preserve"> количества заявленных команд) </w:t>
      </w:r>
      <w:r w:rsidRPr="00DB6917">
        <w:rPr>
          <w:rFonts w:ascii="Times New Roman" w:hAnsi="Times New Roman"/>
          <w:sz w:val="24"/>
          <w:szCs w:val="24"/>
        </w:rPr>
        <w:t>между командами одной группы/класса/ командами раб</w:t>
      </w:r>
      <w:r w:rsidR="00DB6917" w:rsidRPr="00DB6917">
        <w:rPr>
          <w:rFonts w:ascii="Times New Roman" w:hAnsi="Times New Roman"/>
          <w:sz w:val="24"/>
          <w:szCs w:val="24"/>
        </w:rPr>
        <w:t>очей молодежи. По итогам финала</w:t>
      </w:r>
      <w:r w:rsidRPr="00DB6917">
        <w:rPr>
          <w:rFonts w:ascii="Times New Roman" w:hAnsi="Times New Roman"/>
          <w:sz w:val="24"/>
          <w:szCs w:val="24"/>
        </w:rPr>
        <w:t xml:space="preserve"> команды</w:t>
      </w:r>
      <w:r w:rsidR="00DB6917" w:rsidRPr="00DB6917">
        <w:rPr>
          <w:rFonts w:ascii="Times New Roman" w:hAnsi="Times New Roman"/>
          <w:sz w:val="24"/>
          <w:szCs w:val="24"/>
        </w:rPr>
        <w:t>,</w:t>
      </w:r>
      <w:r w:rsidRPr="00DB6917">
        <w:rPr>
          <w:rFonts w:ascii="Times New Roman" w:hAnsi="Times New Roman"/>
          <w:sz w:val="24"/>
          <w:szCs w:val="24"/>
        </w:rPr>
        <w:t xml:space="preserve"> занявшие первые три места, награждаются. При </w:t>
      </w:r>
      <w:r w:rsidRPr="00DB6917">
        <w:rPr>
          <w:rFonts w:ascii="Times New Roman" w:hAnsi="Times New Roman"/>
          <w:sz w:val="24"/>
          <w:szCs w:val="24"/>
        </w:rPr>
        <w:lastRenderedPageBreak/>
        <w:t>следующем сезоне команды, попавшие в финал, автоматически попадают в 1/2 финала.</w:t>
      </w:r>
    </w:p>
    <w:p w:rsidR="00EC0EC3" w:rsidRPr="00DB6917" w:rsidRDefault="00EC0EC3" w:rsidP="00325392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B6917">
        <w:rPr>
          <w:rFonts w:ascii="Times New Roman" w:hAnsi="Times New Roman"/>
          <w:i/>
          <w:sz w:val="24"/>
          <w:szCs w:val="24"/>
        </w:rPr>
        <w:t>Второй сезон ("Премьер-лига")</w:t>
      </w:r>
    </w:p>
    <w:p w:rsidR="00EC0EC3" w:rsidRPr="00DB6917" w:rsidRDefault="00EC0EC3" w:rsidP="00325392">
      <w:pPr>
        <w:pStyle w:val="a6"/>
        <w:numPr>
          <w:ilvl w:val="0"/>
          <w:numId w:val="34"/>
        </w:num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B6917">
        <w:rPr>
          <w:rFonts w:ascii="Times New Roman" w:hAnsi="Times New Roman"/>
          <w:sz w:val="24"/>
          <w:szCs w:val="24"/>
        </w:rPr>
        <w:t>Предварительный просмотр</w:t>
      </w:r>
      <w:r w:rsidR="00DB6917">
        <w:rPr>
          <w:rFonts w:ascii="Times New Roman" w:hAnsi="Times New Roman"/>
          <w:sz w:val="24"/>
          <w:szCs w:val="24"/>
        </w:rPr>
        <w:t xml:space="preserve">. </w:t>
      </w:r>
      <w:r w:rsidRPr="00DB6917">
        <w:rPr>
          <w:rFonts w:ascii="Times New Roman" w:hAnsi="Times New Roman"/>
          <w:sz w:val="24"/>
          <w:szCs w:val="24"/>
        </w:rPr>
        <w:t xml:space="preserve">Приглашаем </w:t>
      </w:r>
      <w:r w:rsidRPr="00DB6917">
        <w:rPr>
          <w:rStyle w:val="ab"/>
          <w:rFonts w:ascii="Times New Roman" w:hAnsi="Times New Roman"/>
          <w:iCs/>
          <w:sz w:val="24"/>
          <w:szCs w:val="24"/>
        </w:rPr>
        <w:t>все желающие команды</w:t>
      </w:r>
      <w:r w:rsidRPr="00DB6917">
        <w:rPr>
          <w:rFonts w:ascii="Times New Roman" w:hAnsi="Times New Roman"/>
          <w:sz w:val="24"/>
          <w:szCs w:val="24"/>
        </w:rPr>
        <w:t xml:space="preserve"> города. Это вовсе не говорит о том, что все команды в итоге станут "полноформатными" участницами. В ходе подготовительных мероприятий необходимо проследить, чтобы выступления команд не превышали 5 минут.</w:t>
      </w:r>
    </w:p>
    <w:p w:rsidR="00EC0EC3" w:rsidRPr="00DB6917" w:rsidRDefault="00EC0EC3" w:rsidP="00325392">
      <w:pPr>
        <w:pStyle w:val="a6"/>
        <w:numPr>
          <w:ilvl w:val="0"/>
          <w:numId w:val="35"/>
        </w:num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917">
        <w:rPr>
          <w:rFonts w:ascii="Times New Roman" w:hAnsi="Times New Roman"/>
          <w:sz w:val="24"/>
          <w:szCs w:val="24"/>
        </w:rPr>
        <w:t>1/4 финала</w:t>
      </w:r>
      <w:r w:rsidR="00DB6917">
        <w:rPr>
          <w:rFonts w:ascii="Times New Roman" w:hAnsi="Times New Roman"/>
          <w:sz w:val="24"/>
          <w:szCs w:val="24"/>
        </w:rPr>
        <w:t xml:space="preserve">. </w:t>
      </w:r>
      <w:r w:rsidRPr="00DB6917">
        <w:rPr>
          <w:rFonts w:ascii="Times New Roman" w:hAnsi="Times New Roman"/>
          <w:i/>
          <w:sz w:val="24"/>
          <w:szCs w:val="24"/>
        </w:rPr>
        <w:t>Проводится 3 игры</w:t>
      </w:r>
      <w:r w:rsidR="00DB6917">
        <w:rPr>
          <w:rFonts w:ascii="Times New Roman" w:hAnsi="Times New Roman"/>
          <w:i/>
          <w:sz w:val="24"/>
          <w:szCs w:val="24"/>
        </w:rPr>
        <w:t xml:space="preserve">. </w:t>
      </w:r>
      <w:r w:rsidRPr="00DB6917">
        <w:rPr>
          <w:rFonts w:ascii="Times New Roman" w:hAnsi="Times New Roman"/>
          <w:sz w:val="24"/>
          <w:szCs w:val="24"/>
        </w:rPr>
        <w:t>Тур между командами школы/техникума/филиала ВУЗа/ командами рабочей молодежью. Тур будет проходить в 3 игры (зависит от количества заявленных команд). Игры будут проходить между командами одной группы/класса/ командами рабочей молодежи. По итогам 1/4 финала с каждой игры 2 команды выходят в 1/2 финала.</w:t>
      </w:r>
    </w:p>
    <w:p w:rsidR="00EC0EC3" w:rsidRPr="00DB6917" w:rsidRDefault="00EC0EC3" w:rsidP="00325392">
      <w:pPr>
        <w:pStyle w:val="a6"/>
        <w:numPr>
          <w:ilvl w:val="0"/>
          <w:numId w:val="34"/>
        </w:num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917">
        <w:rPr>
          <w:rFonts w:ascii="Times New Roman" w:hAnsi="Times New Roman"/>
          <w:sz w:val="24"/>
          <w:szCs w:val="24"/>
        </w:rPr>
        <w:t>1/2 финала</w:t>
      </w:r>
      <w:r w:rsidR="00DB6917">
        <w:rPr>
          <w:rFonts w:ascii="Times New Roman" w:hAnsi="Times New Roman"/>
          <w:sz w:val="24"/>
          <w:szCs w:val="24"/>
        </w:rPr>
        <w:t xml:space="preserve">. </w:t>
      </w:r>
      <w:r w:rsidRPr="00DB6917">
        <w:rPr>
          <w:rFonts w:ascii="Times New Roman" w:hAnsi="Times New Roman"/>
          <w:i/>
          <w:sz w:val="24"/>
          <w:szCs w:val="24"/>
        </w:rPr>
        <w:t>Проводится 3 игры.</w:t>
      </w:r>
      <w:r w:rsidR="00DB6917">
        <w:rPr>
          <w:rFonts w:ascii="Times New Roman" w:hAnsi="Times New Roman"/>
          <w:i/>
          <w:sz w:val="24"/>
          <w:szCs w:val="24"/>
        </w:rPr>
        <w:t xml:space="preserve"> </w:t>
      </w:r>
      <w:r w:rsidRPr="00DB6917">
        <w:rPr>
          <w:rFonts w:ascii="Times New Roman" w:hAnsi="Times New Roman"/>
          <w:sz w:val="24"/>
          <w:szCs w:val="24"/>
        </w:rPr>
        <w:t>Тур между командами школы/техникума/филиала ВУЗа/ командами рабочей молодежью. Так же в борьбу вступают участники, вышедшие в финал в первом сезоне. Тур будет проходить в 3 игры (зависит от количества заявленных команд). Игры будут проходить между командами одной группы/класса/ командами рабочей молодежи. По итогам 1/2 финала с каждой игры 1 команде выходят в финал.</w:t>
      </w:r>
    </w:p>
    <w:p w:rsidR="00EC0EC3" w:rsidRPr="00DB6917" w:rsidRDefault="00EC0EC3" w:rsidP="00325392">
      <w:pPr>
        <w:pStyle w:val="a6"/>
        <w:numPr>
          <w:ilvl w:val="0"/>
          <w:numId w:val="34"/>
        </w:num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917">
        <w:rPr>
          <w:rFonts w:ascii="Times New Roman" w:hAnsi="Times New Roman"/>
          <w:sz w:val="24"/>
          <w:szCs w:val="24"/>
        </w:rPr>
        <w:t>Финал</w:t>
      </w:r>
      <w:r w:rsidR="00DB6917">
        <w:rPr>
          <w:rFonts w:ascii="Times New Roman" w:hAnsi="Times New Roman"/>
          <w:sz w:val="24"/>
          <w:szCs w:val="24"/>
        </w:rPr>
        <w:t xml:space="preserve">. </w:t>
      </w:r>
      <w:r w:rsidRPr="00DB6917">
        <w:rPr>
          <w:rFonts w:ascii="Times New Roman" w:hAnsi="Times New Roman"/>
          <w:i/>
          <w:sz w:val="24"/>
          <w:szCs w:val="24"/>
        </w:rPr>
        <w:t>Проводится 3 игры</w:t>
      </w:r>
      <w:r w:rsidR="00DB6917">
        <w:rPr>
          <w:rFonts w:ascii="Times New Roman" w:hAnsi="Times New Roman"/>
          <w:i/>
          <w:sz w:val="24"/>
          <w:szCs w:val="24"/>
        </w:rPr>
        <w:t xml:space="preserve">. </w:t>
      </w:r>
      <w:r w:rsidRPr="00DB6917">
        <w:rPr>
          <w:rFonts w:ascii="Times New Roman" w:hAnsi="Times New Roman"/>
          <w:sz w:val="24"/>
          <w:szCs w:val="24"/>
        </w:rPr>
        <w:t>Тур между командами школы/техникума/филиала ВУЗа/ командами рабочей молодежью. Тур будет проходить в 3 игры (зависит от количества заявленных команд). Игры будут проходить между командами одной группы/класса/ командами раб</w:t>
      </w:r>
      <w:r w:rsidR="00DB6917">
        <w:rPr>
          <w:rFonts w:ascii="Times New Roman" w:hAnsi="Times New Roman"/>
          <w:sz w:val="24"/>
          <w:szCs w:val="24"/>
        </w:rPr>
        <w:t>очей молодежи. По итогам финала</w:t>
      </w:r>
      <w:r w:rsidRPr="00DB6917">
        <w:rPr>
          <w:rFonts w:ascii="Times New Roman" w:hAnsi="Times New Roman"/>
          <w:sz w:val="24"/>
          <w:szCs w:val="24"/>
        </w:rPr>
        <w:t xml:space="preserve"> команды</w:t>
      </w:r>
      <w:r w:rsidR="00DB6917">
        <w:rPr>
          <w:rFonts w:ascii="Times New Roman" w:hAnsi="Times New Roman"/>
          <w:sz w:val="24"/>
          <w:szCs w:val="24"/>
        </w:rPr>
        <w:t>,</w:t>
      </w:r>
      <w:r w:rsidRPr="00DB6917">
        <w:rPr>
          <w:rFonts w:ascii="Times New Roman" w:hAnsi="Times New Roman"/>
          <w:sz w:val="24"/>
          <w:szCs w:val="24"/>
        </w:rPr>
        <w:t xml:space="preserve"> занявшие первые три места, награждаются и при следующем сезоне автоматически попадают в 1/2 финала.</w:t>
      </w:r>
    </w:p>
    <w:p w:rsidR="00EC0EC3" w:rsidRPr="00DB6917" w:rsidRDefault="00EC0EC3" w:rsidP="00325392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B6917">
        <w:rPr>
          <w:rFonts w:ascii="Times New Roman" w:hAnsi="Times New Roman"/>
          <w:i/>
          <w:sz w:val="24"/>
          <w:szCs w:val="24"/>
        </w:rPr>
        <w:t>Третий сезон ("Высшая лига"</w:t>
      </w:r>
      <w:r w:rsidR="00DB6917">
        <w:rPr>
          <w:rFonts w:ascii="Times New Roman" w:hAnsi="Times New Roman"/>
          <w:i/>
          <w:sz w:val="24"/>
          <w:szCs w:val="24"/>
        </w:rPr>
        <w:t>)</w:t>
      </w:r>
    </w:p>
    <w:p w:rsidR="00EC0EC3" w:rsidRPr="00DB6917" w:rsidRDefault="00EC0EC3" w:rsidP="00325392">
      <w:pPr>
        <w:pStyle w:val="a6"/>
        <w:numPr>
          <w:ilvl w:val="0"/>
          <w:numId w:val="34"/>
        </w:num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B6917">
        <w:rPr>
          <w:rFonts w:ascii="Times New Roman" w:hAnsi="Times New Roman"/>
          <w:sz w:val="24"/>
          <w:szCs w:val="24"/>
        </w:rPr>
        <w:t>Предварительный просмотр</w:t>
      </w:r>
      <w:r w:rsidR="00DB6917">
        <w:rPr>
          <w:rFonts w:ascii="Times New Roman" w:hAnsi="Times New Roman"/>
          <w:sz w:val="24"/>
          <w:szCs w:val="24"/>
        </w:rPr>
        <w:t xml:space="preserve">. </w:t>
      </w:r>
      <w:r w:rsidRPr="00DB6917">
        <w:rPr>
          <w:rFonts w:ascii="Times New Roman" w:hAnsi="Times New Roman"/>
          <w:sz w:val="24"/>
          <w:szCs w:val="24"/>
        </w:rPr>
        <w:t xml:space="preserve">Приглашаем </w:t>
      </w:r>
      <w:r w:rsidRPr="00DB6917">
        <w:rPr>
          <w:rStyle w:val="ab"/>
          <w:rFonts w:ascii="Times New Roman" w:hAnsi="Times New Roman"/>
          <w:iCs/>
          <w:sz w:val="24"/>
          <w:szCs w:val="24"/>
        </w:rPr>
        <w:t>все желающие команды</w:t>
      </w:r>
      <w:r w:rsidRPr="00DB6917">
        <w:rPr>
          <w:rFonts w:ascii="Times New Roman" w:hAnsi="Times New Roman"/>
          <w:sz w:val="24"/>
          <w:szCs w:val="24"/>
        </w:rPr>
        <w:t xml:space="preserve"> города. Это вовсе не говорит о том, что все команды в итоге станут "полноформатными" участницами. В ходе подготовительных мероприятий необходимо проследить, чтобы выступления команд не превышали 5 минут.</w:t>
      </w:r>
    </w:p>
    <w:p w:rsidR="00EC0EC3" w:rsidRPr="00DB6917" w:rsidRDefault="00EC0EC3" w:rsidP="00325392">
      <w:pPr>
        <w:pStyle w:val="a6"/>
        <w:numPr>
          <w:ilvl w:val="0"/>
          <w:numId w:val="35"/>
        </w:num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917">
        <w:rPr>
          <w:rFonts w:ascii="Times New Roman" w:hAnsi="Times New Roman"/>
          <w:sz w:val="24"/>
          <w:szCs w:val="24"/>
        </w:rPr>
        <w:t>1/4 финала</w:t>
      </w:r>
      <w:r w:rsidR="00DB6917">
        <w:rPr>
          <w:rFonts w:ascii="Times New Roman" w:hAnsi="Times New Roman"/>
          <w:sz w:val="24"/>
          <w:szCs w:val="24"/>
        </w:rPr>
        <w:t xml:space="preserve">. </w:t>
      </w:r>
      <w:r w:rsidRPr="00DB6917">
        <w:rPr>
          <w:rFonts w:ascii="Times New Roman" w:hAnsi="Times New Roman"/>
          <w:i/>
          <w:sz w:val="24"/>
          <w:szCs w:val="24"/>
        </w:rPr>
        <w:t>Проводится 4 игры</w:t>
      </w:r>
      <w:r w:rsidR="00DB6917">
        <w:rPr>
          <w:rFonts w:ascii="Times New Roman" w:hAnsi="Times New Roman"/>
          <w:i/>
          <w:sz w:val="24"/>
          <w:szCs w:val="24"/>
        </w:rPr>
        <w:t xml:space="preserve">. </w:t>
      </w:r>
      <w:r w:rsidRPr="00DB6917">
        <w:rPr>
          <w:rFonts w:ascii="Times New Roman" w:hAnsi="Times New Roman"/>
          <w:sz w:val="24"/>
          <w:szCs w:val="24"/>
        </w:rPr>
        <w:t>Тур между командами школы/техникума/филиала ВУЗа/ командами рабочей молодежью. Тур будет проходить в 4 игры (зависит от количества заявленных команд). Игры будут проходить между командами одной группы/класса/ командами рабочей молодежи. По итогам 1/4 финала с каждой игры 2 команды выходят в 1/2 финала.</w:t>
      </w:r>
    </w:p>
    <w:p w:rsidR="00EC0EC3" w:rsidRPr="00DB6917" w:rsidRDefault="00EC0EC3" w:rsidP="00325392">
      <w:pPr>
        <w:pStyle w:val="a6"/>
        <w:numPr>
          <w:ilvl w:val="0"/>
          <w:numId w:val="34"/>
        </w:num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917">
        <w:rPr>
          <w:rFonts w:ascii="Times New Roman" w:hAnsi="Times New Roman"/>
          <w:sz w:val="24"/>
          <w:szCs w:val="24"/>
        </w:rPr>
        <w:t>1/2 финала</w:t>
      </w:r>
      <w:r w:rsidR="00DB6917">
        <w:rPr>
          <w:rFonts w:ascii="Times New Roman" w:hAnsi="Times New Roman"/>
          <w:sz w:val="24"/>
          <w:szCs w:val="24"/>
        </w:rPr>
        <w:t xml:space="preserve">. </w:t>
      </w:r>
      <w:r w:rsidRPr="00DB6917">
        <w:rPr>
          <w:rFonts w:ascii="Times New Roman" w:hAnsi="Times New Roman"/>
          <w:i/>
          <w:sz w:val="24"/>
          <w:szCs w:val="24"/>
        </w:rPr>
        <w:t>Проводится 4 игры.</w:t>
      </w:r>
      <w:r w:rsidR="00DB6917">
        <w:rPr>
          <w:rFonts w:ascii="Times New Roman" w:hAnsi="Times New Roman"/>
          <w:i/>
          <w:sz w:val="24"/>
          <w:szCs w:val="24"/>
        </w:rPr>
        <w:t xml:space="preserve"> </w:t>
      </w:r>
      <w:r w:rsidRPr="00DB6917">
        <w:rPr>
          <w:rFonts w:ascii="Times New Roman" w:hAnsi="Times New Roman"/>
          <w:sz w:val="24"/>
          <w:szCs w:val="24"/>
        </w:rPr>
        <w:t>Тур между командами школы/техникума/филиала ВУЗа/ командами рабочей молодежью. Так же в борьбу вступают участники, вышедшие в финал в прошлом сезоне и призеры первого.  Тур будет проходить в 4 игры (зависит от количества заявленных команд). Игры будут проходить между командами одной группы/класса/ командами рабочей молодежи. По итогам 1/2 финала с каждой игры 1 команде выходят в финал.</w:t>
      </w:r>
    </w:p>
    <w:p w:rsidR="00EC0EC3" w:rsidRDefault="00EC0EC3" w:rsidP="00325392">
      <w:pPr>
        <w:pStyle w:val="a6"/>
        <w:numPr>
          <w:ilvl w:val="0"/>
          <w:numId w:val="34"/>
        </w:num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917">
        <w:rPr>
          <w:rFonts w:ascii="Times New Roman" w:hAnsi="Times New Roman"/>
          <w:sz w:val="24"/>
          <w:szCs w:val="24"/>
        </w:rPr>
        <w:t>Финал</w:t>
      </w:r>
      <w:r w:rsidR="00DB6917">
        <w:rPr>
          <w:rFonts w:ascii="Times New Roman" w:hAnsi="Times New Roman"/>
          <w:sz w:val="24"/>
          <w:szCs w:val="24"/>
        </w:rPr>
        <w:t xml:space="preserve">. </w:t>
      </w:r>
      <w:r w:rsidRPr="00DB6917">
        <w:rPr>
          <w:rFonts w:ascii="Times New Roman" w:hAnsi="Times New Roman"/>
          <w:i/>
          <w:sz w:val="24"/>
          <w:szCs w:val="24"/>
        </w:rPr>
        <w:t>Проводится 4 игры</w:t>
      </w:r>
      <w:r w:rsidR="00DB6917">
        <w:rPr>
          <w:rFonts w:ascii="Times New Roman" w:hAnsi="Times New Roman"/>
          <w:i/>
          <w:sz w:val="24"/>
          <w:szCs w:val="24"/>
        </w:rPr>
        <w:t xml:space="preserve">. </w:t>
      </w:r>
      <w:r w:rsidRPr="00DB6917">
        <w:rPr>
          <w:rFonts w:ascii="Times New Roman" w:hAnsi="Times New Roman"/>
          <w:sz w:val="24"/>
          <w:szCs w:val="24"/>
        </w:rPr>
        <w:t>Тур между командами школы/техникума/филиала ВУЗа/ командами рабочей молодежью. Тур будет проходить в 4 игры (зависит от количества заявленных команд). Игры будут проходить между командами одной группы/класса/ командами раб</w:t>
      </w:r>
      <w:r w:rsidR="00DB6917">
        <w:rPr>
          <w:rFonts w:ascii="Times New Roman" w:hAnsi="Times New Roman"/>
          <w:sz w:val="24"/>
          <w:szCs w:val="24"/>
        </w:rPr>
        <w:t>очей молодежи. По итогам финала</w:t>
      </w:r>
      <w:r w:rsidRPr="00DB6917">
        <w:rPr>
          <w:rFonts w:ascii="Times New Roman" w:hAnsi="Times New Roman"/>
          <w:sz w:val="24"/>
          <w:szCs w:val="24"/>
        </w:rPr>
        <w:t xml:space="preserve"> команды</w:t>
      </w:r>
      <w:r w:rsidR="00DB6917">
        <w:rPr>
          <w:rFonts w:ascii="Times New Roman" w:hAnsi="Times New Roman"/>
          <w:sz w:val="24"/>
          <w:szCs w:val="24"/>
        </w:rPr>
        <w:t>,</w:t>
      </w:r>
      <w:r w:rsidRPr="00DB6917">
        <w:rPr>
          <w:rFonts w:ascii="Times New Roman" w:hAnsi="Times New Roman"/>
          <w:sz w:val="24"/>
          <w:szCs w:val="24"/>
        </w:rPr>
        <w:t xml:space="preserve"> занявшие первые три места, награждаются и при следующем сезоне автоматически попадают в 1/2 финала.</w:t>
      </w:r>
    </w:p>
    <w:p w:rsidR="00325392" w:rsidRDefault="00325392" w:rsidP="00325392">
      <w:pPr>
        <w:spacing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25392" w:rsidRDefault="00325392" w:rsidP="00325392">
      <w:pPr>
        <w:spacing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25392" w:rsidRDefault="00325392" w:rsidP="00325392">
      <w:pPr>
        <w:spacing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DB6917" w:rsidRPr="00DB6917" w:rsidRDefault="00DB6917" w:rsidP="00325392">
      <w:pPr>
        <w:spacing w:line="24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  <w:r w:rsidRPr="00DB6917">
        <w:rPr>
          <w:rFonts w:ascii="Times New Roman" w:hAnsi="Times New Roman"/>
          <w:b/>
          <w:sz w:val="24"/>
          <w:szCs w:val="24"/>
        </w:rPr>
        <w:lastRenderedPageBreak/>
        <w:t>Приложение 2 к положению</w:t>
      </w:r>
    </w:p>
    <w:p w:rsidR="00DB6917" w:rsidRPr="00DB6917" w:rsidRDefault="00DB6917" w:rsidP="00325392">
      <w:pPr>
        <w:spacing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DB6917">
        <w:rPr>
          <w:rFonts w:ascii="Times New Roman" w:hAnsi="Times New Roman"/>
          <w:b/>
          <w:sz w:val="24"/>
          <w:szCs w:val="24"/>
        </w:rPr>
        <w:t xml:space="preserve">Расписание отборочных туров на </w:t>
      </w:r>
      <w:r w:rsidRPr="00DB691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B6917">
        <w:rPr>
          <w:rFonts w:ascii="Times New Roman" w:hAnsi="Times New Roman"/>
          <w:b/>
          <w:sz w:val="24"/>
          <w:szCs w:val="24"/>
        </w:rPr>
        <w:t>-</w:t>
      </w:r>
      <w:r w:rsidRPr="00DB6917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DB6917">
        <w:rPr>
          <w:rFonts w:ascii="Times New Roman" w:hAnsi="Times New Roman"/>
          <w:b/>
          <w:sz w:val="24"/>
          <w:szCs w:val="24"/>
        </w:rPr>
        <w:t xml:space="preserve"> сезоны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261"/>
        <w:gridCol w:w="3367"/>
      </w:tblGrid>
      <w:tr w:rsidR="00EC0EC3" w:rsidRPr="00DB6917" w:rsidTr="00EC0EC3">
        <w:tc>
          <w:tcPr>
            <w:tcW w:w="10030" w:type="dxa"/>
            <w:gridSpan w:val="3"/>
          </w:tcPr>
          <w:p w:rsidR="00EC0EC3" w:rsidRPr="00DB6917" w:rsidRDefault="00EC0EC3" w:rsidP="0032539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917">
              <w:rPr>
                <w:rFonts w:ascii="Times New Roman" w:hAnsi="Times New Roman"/>
                <w:b/>
                <w:sz w:val="24"/>
                <w:szCs w:val="24"/>
              </w:rPr>
              <w:t>Отборочные туры</w:t>
            </w:r>
          </w:p>
        </w:tc>
      </w:tr>
      <w:tr w:rsidR="00EC0EC3" w:rsidRPr="00DB6917" w:rsidTr="00EC0EC3">
        <w:tc>
          <w:tcPr>
            <w:tcW w:w="3402" w:type="dxa"/>
          </w:tcPr>
          <w:p w:rsidR="00EC0EC3" w:rsidRPr="00DB6917" w:rsidRDefault="00EC0EC3" w:rsidP="00325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917">
              <w:rPr>
                <w:rFonts w:ascii="Times New Roman" w:hAnsi="Times New Roman"/>
                <w:sz w:val="24"/>
                <w:szCs w:val="24"/>
              </w:rPr>
              <w:t>Первый сезон ("Первая лига")</w:t>
            </w:r>
          </w:p>
        </w:tc>
        <w:tc>
          <w:tcPr>
            <w:tcW w:w="3261" w:type="dxa"/>
          </w:tcPr>
          <w:p w:rsidR="00EC0EC3" w:rsidRPr="00DB6917" w:rsidRDefault="00EC0EC3" w:rsidP="00325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917">
              <w:rPr>
                <w:rFonts w:ascii="Times New Roman" w:hAnsi="Times New Roman"/>
                <w:sz w:val="24"/>
                <w:szCs w:val="24"/>
              </w:rPr>
              <w:t>Второй сезон ("Премьер-лига")</w:t>
            </w:r>
          </w:p>
        </w:tc>
        <w:tc>
          <w:tcPr>
            <w:tcW w:w="3367" w:type="dxa"/>
          </w:tcPr>
          <w:p w:rsidR="00EC0EC3" w:rsidRPr="00DB6917" w:rsidRDefault="00EC0EC3" w:rsidP="00325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917">
              <w:rPr>
                <w:rFonts w:ascii="Times New Roman" w:hAnsi="Times New Roman"/>
                <w:sz w:val="24"/>
                <w:szCs w:val="24"/>
              </w:rPr>
              <w:t>Третий сезон ("Высшая лига")</w:t>
            </w:r>
          </w:p>
        </w:tc>
      </w:tr>
      <w:tr w:rsidR="00EC0EC3" w:rsidRPr="00DB6917" w:rsidTr="00EC0EC3">
        <w:trPr>
          <w:trHeight w:val="477"/>
        </w:trPr>
        <w:tc>
          <w:tcPr>
            <w:tcW w:w="3402" w:type="dxa"/>
          </w:tcPr>
          <w:p w:rsidR="00EC0EC3" w:rsidRPr="00DB6917" w:rsidRDefault="00EC0EC3" w:rsidP="003253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EC0EC3" w:rsidRPr="00DB6917" w:rsidRDefault="00EC0EC3" w:rsidP="00325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917">
              <w:rPr>
                <w:rFonts w:ascii="Times New Roman" w:hAnsi="Times New Roman"/>
                <w:sz w:val="24"/>
                <w:szCs w:val="24"/>
              </w:rPr>
              <w:t>20.08.2017-26.08.2017</w:t>
            </w:r>
          </w:p>
        </w:tc>
        <w:tc>
          <w:tcPr>
            <w:tcW w:w="3367" w:type="dxa"/>
          </w:tcPr>
          <w:p w:rsidR="00EC0EC3" w:rsidRPr="00DB6917" w:rsidRDefault="00EC0EC3" w:rsidP="00325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917">
              <w:rPr>
                <w:rFonts w:ascii="Times New Roman" w:hAnsi="Times New Roman"/>
                <w:sz w:val="24"/>
                <w:szCs w:val="24"/>
              </w:rPr>
              <w:t>21.01.2018-27.01.2018</w:t>
            </w:r>
          </w:p>
        </w:tc>
      </w:tr>
    </w:tbl>
    <w:p w:rsidR="00DB6917" w:rsidRDefault="00DB6917" w:rsidP="00325392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1984"/>
        <w:gridCol w:w="1985"/>
        <w:gridCol w:w="2019"/>
        <w:gridCol w:w="1915"/>
      </w:tblGrid>
      <w:tr w:rsidR="00EC0EC3" w:rsidRPr="00DB6917" w:rsidTr="00EC0EC3">
        <w:tc>
          <w:tcPr>
            <w:tcW w:w="10030" w:type="dxa"/>
            <w:gridSpan w:val="5"/>
          </w:tcPr>
          <w:p w:rsidR="00EC0EC3" w:rsidRPr="00DB6917" w:rsidRDefault="00EC0EC3" w:rsidP="0032539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917">
              <w:rPr>
                <w:rFonts w:ascii="Times New Roman" w:hAnsi="Times New Roman"/>
                <w:b/>
                <w:sz w:val="24"/>
                <w:szCs w:val="24"/>
              </w:rPr>
              <w:t>Первый сезон ("Первая лига")</w:t>
            </w:r>
          </w:p>
        </w:tc>
      </w:tr>
      <w:tr w:rsidR="00EC0EC3" w:rsidRPr="00DB6917" w:rsidTr="00EC0EC3">
        <w:tc>
          <w:tcPr>
            <w:tcW w:w="2127" w:type="dxa"/>
          </w:tcPr>
          <w:p w:rsidR="00EC0EC3" w:rsidRPr="00DB6917" w:rsidRDefault="00EC0EC3" w:rsidP="00325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0EC3" w:rsidRPr="00DB6917" w:rsidRDefault="00EC0EC3" w:rsidP="00325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917">
              <w:rPr>
                <w:rFonts w:ascii="Times New Roman" w:hAnsi="Times New Roman"/>
                <w:sz w:val="24"/>
                <w:szCs w:val="24"/>
              </w:rPr>
              <w:t>1 игра</w:t>
            </w:r>
          </w:p>
        </w:tc>
        <w:tc>
          <w:tcPr>
            <w:tcW w:w="1985" w:type="dxa"/>
          </w:tcPr>
          <w:p w:rsidR="00EC0EC3" w:rsidRPr="00DB6917" w:rsidRDefault="00EC0EC3" w:rsidP="00325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917">
              <w:rPr>
                <w:rFonts w:ascii="Times New Roman" w:hAnsi="Times New Roman"/>
                <w:sz w:val="24"/>
                <w:szCs w:val="24"/>
              </w:rPr>
              <w:t>2 игра</w:t>
            </w:r>
          </w:p>
        </w:tc>
        <w:tc>
          <w:tcPr>
            <w:tcW w:w="2019" w:type="dxa"/>
          </w:tcPr>
          <w:p w:rsidR="00EC0EC3" w:rsidRPr="00DB6917" w:rsidRDefault="00EC0EC3" w:rsidP="00325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917">
              <w:rPr>
                <w:rFonts w:ascii="Times New Roman" w:hAnsi="Times New Roman"/>
                <w:sz w:val="24"/>
                <w:szCs w:val="24"/>
              </w:rPr>
              <w:t>3 игра</w:t>
            </w:r>
          </w:p>
        </w:tc>
        <w:tc>
          <w:tcPr>
            <w:tcW w:w="1915" w:type="dxa"/>
          </w:tcPr>
          <w:p w:rsidR="00EC0EC3" w:rsidRPr="00DB6917" w:rsidRDefault="00EC0EC3" w:rsidP="00325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917">
              <w:rPr>
                <w:rFonts w:ascii="Times New Roman" w:hAnsi="Times New Roman"/>
                <w:sz w:val="24"/>
                <w:szCs w:val="24"/>
              </w:rPr>
              <w:t>4 игра</w:t>
            </w:r>
          </w:p>
        </w:tc>
      </w:tr>
      <w:tr w:rsidR="00EC0EC3" w:rsidRPr="00DB6917" w:rsidTr="00EC0EC3">
        <w:tc>
          <w:tcPr>
            <w:tcW w:w="2127" w:type="dxa"/>
          </w:tcPr>
          <w:p w:rsidR="00EC0EC3" w:rsidRPr="00DB6917" w:rsidRDefault="00EC0EC3" w:rsidP="00325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917">
              <w:rPr>
                <w:rFonts w:ascii="Times New Roman" w:hAnsi="Times New Roman"/>
                <w:sz w:val="24"/>
                <w:szCs w:val="24"/>
              </w:rPr>
              <w:t>1/4 финала</w:t>
            </w:r>
          </w:p>
        </w:tc>
        <w:tc>
          <w:tcPr>
            <w:tcW w:w="1984" w:type="dxa"/>
          </w:tcPr>
          <w:p w:rsidR="00EC0EC3" w:rsidRPr="00DB6917" w:rsidRDefault="00EC0EC3" w:rsidP="00325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917">
              <w:rPr>
                <w:rFonts w:ascii="Times New Roman" w:hAnsi="Times New Roman"/>
                <w:sz w:val="24"/>
                <w:szCs w:val="24"/>
              </w:rPr>
              <w:t>01.04.2017</w:t>
            </w:r>
          </w:p>
        </w:tc>
        <w:tc>
          <w:tcPr>
            <w:tcW w:w="1985" w:type="dxa"/>
          </w:tcPr>
          <w:p w:rsidR="00EC0EC3" w:rsidRPr="00DB6917" w:rsidRDefault="00EC0EC3" w:rsidP="00325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917">
              <w:rPr>
                <w:rFonts w:ascii="Times New Roman" w:hAnsi="Times New Roman"/>
                <w:sz w:val="24"/>
                <w:szCs w:val="24"/>
              </w:rPr>
              <w:t>09.04.2017</w:t>
            </w:r>
          </w:p>
        </w:tc>
        <w:tc>
          <w:tcPr>
            <w:tcW w:w="2019" w:type="dxa"/>
          </w:tcPr>
          <w:p w:rsidR="00EC0EC3" w:rsidRPr="00DB6917" w:rsidRDefault="00EC0EC3" w:rsidP="003253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EC0EC3" w:rsidRPr="00DB6917" w:rsidRDefault="00EC0EC3" w:rsidP="003253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0EC3" w:rsidRPr="00DB6917" w:rsidTr="00EC0EC3">
        <w:tc>
          <w:tcPr>
            <w:tcW w:w="2127" w:type="dxa"/>
          </w:tcPr>
          <w:p w:rsidR="00EC0EC3" w:rsidRPr="00DB6917" w:rsidRDefault="00EC0EC3" w:rsidP="00325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917">
              <w:rPr>
                <w:rFonts w:ascii="Times New Roman" w:hAnsi="Times New Roman"/>
                <w:sz w:val="24"/>
                <w:szCs w:val="24"/>
              </w:rPr>
              <w:t>1/2 финала</w:t>
            </w:r>
          </w:p>
        </w:tc>
        <w:tc>
          <w:tcPr>
            <w:tcW w:w="1984" w:type="dxa"/>
          </w:tcPr>
          <w:p w:rsidR="00EC0EC3" w:rsidRPr="00DB6917" w:rsidRDefault="00EC0EC3" w:rsidP="00325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917">
              <w:rPr>
                <w:rFonts w:ascii="Times New Roman" w:hAnsi="Times New Roman"/>
                <w:sz w:val="24"/>
                <w:szCs w:val="24"/>
              </w:rPr>
              <w:t>17.04.2017</w:t>
            </w:r>
          </w:p>
        </w:tc>
        <w:tc>
          <w:tcPr>
            <w:tcW w:w="1985" w:type="dxa"/>
          </w:tcPr>
          <w:p w:rsidR="00EC0EC3" w:rsidRPr="00DB6917" w:rsidRDefault="00EC0EC3" w:rsidP="00325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917">
              <w:rPr>
                <w:rFonts w:ascii="Times New Roman" w:hAnsi="Times New Roman"/>
                <w:sz w:val="24"/>
                <w:szCs w:val="24"/>
              </w:rPr>
              <w:t>25.04.2017</w:t>
            </w:r>
          </w:p>
        </w:tc>
        <w:tc>
          <w:tcPr>
            <w:tcW w:w="2019" w:type="dxa"/>
          </w:tcPr>
          <w:p w:rsidR="00EC0EC3" w:rsidRPr="00DB6917" w:rsidRDefault="00EC0EC3" w:rsidP="003253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EC0EC3" w:rsidRPr="00DB6917" w:rsidRDefault="00EC0EC3" w:rsidP="003253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0EC3" w:rsidRPr="00DB6917" w:rsidTr="00EC0EC3">
        <w:tc>
          <w:tcPr>
            <w:tcW w:w="2127" w:type="dxa"/>
          </w:tcPr>
          <w:p w:rsidR="00EC0EC3" w:rsidRPr="00DB6917" w:rsidRDefault="00EC0EC3" w:rsidP="00325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917">
              <w:rPr>
                <w:rFonts w:ascii="Times New Roman" w:hAnsi="Times New Roman"/>
                <w:sz w:val="24"/>
                <w:szCs w:val="24"/>
              </w:rPr>
              <w:t>Финал</w:t>
            </w:r>
          </w:p>
        </w:tc>
        <w:tc>
          <w:tcPr>
            <w:tcW w:w="1984" w:type="dxa"/>
          </w:tcPr>
          <w:p w:rsidR="00EC0EC3" w:rsidRPr="00DB6917" w:rsidRDefault="00EC0EC3" w:rsidP="00325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917">
              <w:rPr>
                <w:rFonts w:ascii="Times New Roman" w:hAnsi="Times New Roman"/>
                <w:sz w:val="24"/>
                <w:szCs w:val="24"/>
              </w:rPr>
              <w:t>03.05.2017</w:t>
            </w:r>
          </w:p>
        </w:tc>
        <w:tc>
          <w:tcPr>
            <w:tcW w:w="1985" w:type="dxa"/>
          </w:tcPr>
          <w:p w:rsidR="00EC0EC3" w:rsidRPr="00DB6917" w:rsidRDefault="00EC0EC3" w:rsidP="00325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917">
              <w:rPr>
                <w:rFonts w:ascii="Times New Roman" w:hAnsi="Times New Roman"/>
                <w:sz w:val="24"/>
                <w:szCs w:val="24"/>
              </w:rPr>
              <w:t>11.05.2017</w:t>
            </w:r>
          </w:p>
        </w:tc>
        <w:tc>
          <w:tcPr>
            <w:tcW w:w="2019" w:type="dxa"/>
          </w:tcPr>
          <w:p w:rsidR="00EC0EC3" w:rsidRPr="00DB6917" w:rsidRDefault="00EC0EC3" w:rsidP="003253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EC0EC3" w:rsidRPr="00DB6917" w:rsidRDefault="00EC0EC3" w:rsidP="003253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C0EC3" w:rsidRPr="00DB6917" w:rsidRDefault="00EC0EC3" w:rsidP="00325392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1984"/>
        <w:gridCol w:w="1985"/>
        <w:gridCol w:w="2019"/>
        <w:gridCol w:w="1915"/>
      </w:tblGrid>
      <w:tr w:rsidR="00EC0EC3" w:rsidRPr="00DB6917" w:rsidTr="00EC0EC3">
        <w:tc>
          <w:tcPr>
            <w:tcW w:w="10030" w:type="dxa"/>
            <w:gridSpan w:val="5"/>
          </w:tcPr>
          <w:p w:rsidR="00EC0EC3" w:rsidRPr="00DB6917" w:rsidRDefault="00EC0EC3" w:rsidP="0032539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917">
              <w:rPr>
                <w:rFonts w:ascii="Times New Roman" w:hAnsi="Times New Roman"/>
                <w:b/>
                <w:sz w:val="24"/>
                <w:szCs w:val="24"/>
              </w:rPr>
              <w:t>Второй сезон ("Премьер-лига")</w:t>
            </w:r>
          </w:p>
        </w:tc>
      </w:tr>
      <w:tr w:rsidR="00EC0EC3" w:rsidRPr="00DB6917" w:rsidTr="00EC0EC3">
        <w:tc>
          <w:tcPr>
            <w:tcW w:w="2127" w:type="dxa"/>
          </w:tcPr>
          <w:p w:rsidR="00EC0EC3" w:rsidRPr="00DB6917" w:rsidRDefault="00EC0EC3" w:rsidP="00325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0EC3" w:rsidRPr="00DB6917" w:rsidRDefault="00EC0EC3" w:rsidP="00325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917">
              <w:rPr>
                <w:rFonts w:ascii="Times New Roman" w:hAnsi="Times New Roman"/>
                <w:sz w:val="24"/>
                <w:szCs w:val="24"/>
              </w:rPr>
              <w:t>1 игра</w:t>
            </w:r>
          </w:p>
        </w:tc>
        <w:tc>
          <w:tcPr>
            <w:tcW w:w="1985" w:type="dxa"/>
          </w:tcPr>
          <w:p w:rsidR="00EC0EC3" w:rsidRPr="00DB6917" w:rsidRDefault="00EC0EC3" w:rsidP="00325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917">
              <w:rPr>
                <w:rFonts w:ascii="Times New Roman" w:hAnsi="Times New Roman"/>
                <w:sz w:val="24"/>
                <w:szCs w:val="24"/>
              </w:rPr>
              <w:t>2 игра</w:t>
            </w:r>
          </w:p>
        </w:tc>
        <w:tc>
          <w:tcPr>
            <w:tcW w:w="2019" w:type="dxa"/>
          </w:tcPr>
          <w:p w:rsidR="00EC0EC3" w:rsidRPr="00DB6917" w:rsidRDefault="00EC0EC3" w:rsidP="00325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917">
              <w:rPr>
                <w:rFonts w:ascii="Times New Roman" w:hAnsi="Times New Roman"/>
                <w:sz w:val="24"/>
                <w:szCs w:val="24"/>
              </w:rPr>
              <w:t>3 игра</w:t>
            </w:r>
          </w:p>
        </w:tc>
        <w:tc>
          <w:tcPr>
            <w:tcW w:w="1915" w:type="dxa"/>
          </w:tcPr>
          <w:p w:rsidR="00EC0EC3" w:rsidRPr="00DB6917" w:rsidRDefault="00EC0EC3" w:rsidP="00325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917">
              <w:rPr>
                <w:rFonts w:ascii="Times New Roman" w:hAnsi="Times New Roman"/>
                <w:sz w:val="24"/>
                <w:szCs w:val="24"/>
              </w:rPr>
              <w:t>4 игра</w:t>
            </w:r>
          </w:p>
        </w:tc>
      </w:tr>
      <w:tr w:rsidR="00EC0EC3" w:rsidRPr="00DB6917" w:rsidTr="00EC0EC3">
        <w:trPr>
          <w:trHeight w:val="265"/>
        </w:trPr>
        <w:tc>
          <w:tcPr>
            <w:tcW w:w="2127" w:type="dxa"/>
          </w:tcPr>
          <w:p w:rsidR="00EC0EC3" w:rsidRPr="00DB6917" w:rsidRDefault="00EC0EC3" w:rsidP="00325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917">
              <w:rPr>
                <w:rFonts w:ascii="Times New Roman" w:hAnsi="Times New Roman"/>
                <w:sz w:val="24"/>
                <w:szCs w:val="24"/>
              </w:rPr>
              <w:t>1/4 финала</w:t>
            </w:r>
          </w:p>
        </w:tc>
        <w:tc>
          <w:tcPr>
            <w:tcW w:w="1984" w:type="dxa"/>
          </w:tcPr>
          <w:p w:rsidR="00EC0EC3" w:rsidRPr="00DB6917" w:rsidRDefault="00EC0EC3" w:rsidP="00325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917">
              <w:rPr>
                <w:rFonts w:ascii="Times New Roman" w:hAnsi="Times New Roman"/>
                <w:sz w:val="24"/>
                <w:szCs w:val="24"/>
              </w:rPr>
              <w:t>03.09.2017</w:t>
            </w:r>
          </w:p>
        </w:tc>
        <w:tc>
          <w:tcPr>
            <w:tcW w:w="1985" w:type="dxa"/>
          </w:tcPr>
          <w:p w:rsidR="00EC0EC3" w:rsidRPr="00DB6917" w:rsidRDefault="00EC0EC3" w:rsidP="00325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917">
              <w:rPr>
                <w:rFonts w:ascii="Times New Roman" w:hAnsi="Times New Roman"/>
                <w:sz w:val="24"/>
                <w:szCs w:val="24"/>
              </w:rPr>
              <w:t>11.09.2017</w:t>
            </w:r>
          </w:p>
        </w:tc>
        <w:tc>
          <w:tcPr>
            <w:tcW w:w="2019" w:type="dxa"/>
          </w:tcPr>
          <w:p w:rsidR="00EC0EC3" w:rsidRPr="00DB6917" w:rsidRDefault="00EC0EC3" w:rsidP="00325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917">
              <w:rPr>
                <w:rFonts w:ascii="Times New Roman" w:hAnsi="Times New Roman"/>
                <w:sz w:val="24"/>
                <w:szCs w:val="24"/>
              </w:rPr>
              <w:t>19.09.2017</w:t>
            </w:r>
          </w:p>
        </w:tc>
        <w:tc>
          <w:tcPr>
            <w:tcW w:w="1915" w:type="dxa"/>
          </w:tcPr>
          <w:p w:rsidR="00EC0EC3" w:rsidRPr="00DB6917" w:rsidRDefault="00EC0EC3" w:rsidP="003253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0EC3" w:rsidRPr="00DB6917" w:rsidTr="00EC0EC3">
        <w:tc>
          <w:tcPr>
            <w:tcW w:w="2127" w:type="dxa"/>
          </w:tcPr>
          <w:p w:rsidR="00EC0EC3" w:rsidRPr="00DB6917" w:rsidRDefault="00EC0EC3" w:rsidP="00325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917">
              <w:rPr>
                <w:rFonts w:ascii="Times New Roman" w:hAnsi="Times New Roman"/>
                <w:sz w:val="24"/>
                <w:szCs w:val="24"/>
              </w:rPr>
              <w:t>1/2 финала</w:t>
            </w:r>
          </w:p>
        </w:tc>
        <w:tc>
          <w:tcPr>
            <w:tcW w:w="1984" w:type="dxa"/>
          </w:tcPr>
          <w:p w:rsidR="00EC0EC3" w:rsidRPr="00DB6917" w:rsidRDefault="00EC0EC3" w:rsidP="00325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917">
              <w:rPr>
                <w:rFonts w:ascii="Times New Roman" w:hAnsi="Times New Roman"/>
                <w:sz w:val="24"/>
                <w:szCs w:val="24"/>
              </w:rPr>
              <w:t>27.09.2017</w:t>
            </w:r>
          </w:p>
        </w:tc>
        <w:tc>
          <w:tcPr>
            <w:tcW w:w="1985" w:type="dxa"/>
          </w:tcPr>
          <w:p w:rsidR="00EC0EC3" w:rsidRPr="00DB6917" w:rsidRDefault="00EC0EC3" w:rsidP="00325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917">
              <w:rPr>
                <w:rFonts w:ascii="Times New Roman" w:hAnsi="Times New Roman"/>
                <w:sz w:val="24"/>
                <w:szCs w:val="24"/>
              </w:rPr>
              <w:t>05.10.2017</w:t>
            </w:r>
          </w:p>
        </w:tc>
        <w:tc>
          <w:tcPr>
            <w:tcW w:w="2019" w:type="dxa"/>
          </w:tcPr>
          <w:p w:rsidR="00EC0EC3" w:rsidRPr="00DB6917" w:rsidRDefault="00EC0EC3" w:rsidP="00325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917">
              <w:rPr>
                <w:rFonts w:ascii="Times New Roman" w:hAnsi="Times New Roman"/>
                <w:sz w:val="24"/>
                <w:szCs w:val="24"/>
              </w:rPr>
              <w:t>15.10.2017</w:t>
            </w:r>
          </w:p>
        </w:tc>
        <w:tc>
          <w:tcPr>
            <w:tcW w:w="1915" w:type="dxa"/>
          </w:tcPr>
          <w:p w:rsidR="00EC0EC3" w:rsidRPr="00DB6917" w:rsidRDefault="00EC0EC3" w:rsidP="003253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0EC3" w:rsidRPr="00DB6917" w:rsidTr="00EC0EC3">
        <w:tc>
          <w:tcPr>
            <w:tcW w:w="2127" w:type="dxa"/>
          </w:tcPr>
          <w:p w:rsidR="00EC0EC3" w:rsidRPr="00DB6917" w:rsidRDefault="00EC0EC3" w:rsidP="00325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917">
              <w:rPr>
                <w:rFonts w:ascii="Times New Roman" w:hAnsi="Times New Roman"/>
                <w:sz w:val="24"/>
                <w:szCs w:val="24"/>
              </w:rPr>
              <w:t>Финал</w:t>
            </w:r>
          </w:p>
        </w:tc>
        <w:tc>
          <w:tcPr>
            <w:tcW w:w="1984" w:type="dxa"/>
          </w:tcPr>
          <w:p w:rsidR="00EC0EC3" w:rsidRPr="00DB6917" w:rsidRDefault="00EC0EC3" w:rsidP="00325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917">
              <w:rPr>
                <w:rFonts w:ascii="Times New Roman" w:hAnsi="Times New Roman"/>
                <w:sz w:val="24"/>
                <w:szCs w:val="24"/>
              </w:rPr>
              <w:t>23.10.2017</w:t>
            </w:r>
          </w:p>
        </w:tc>
        <w:tc>
          <w:tcPr>
            <w:tcW w:w="1985" w:type="dxa"/>
          </w:tcPr>
          <w:p w:rsidR="00EC0EC3" w:rsidRPr="00DB6917" w:rsidRDefault="00EC0EC3" w:rsidP="00325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917">
              <w:rPr>
                <w:rFonts w:ascii="Times New Roman" w:hAnsi="Times New Roman"/>
                <w:sz w:val="24"/>
                <w:szCs w:val="24"/>
              </w:rPr>
              <w:t>31.10.2017</w:t>
            </w:r>
          </w:p>
        </w:tc>
        <w:tc>
          <w:tcPr>
            <w:tcW w:w="2019" w:type="dxa"/>
          </w:tcPr>
          <w:p w:rsidR="00EC0EC3" w:rsidRPr="00DB6917" w:rsidRDefault="00EC0EC3" w:rsidP="00325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917">
              <w:rPr>
                <w:rFonts w:ascii="Times New Roman" w:hAnsi="Times New Roman"/>
                <w:sz w:val="24"/>
                <w:szCs w:val="24"/>
              </w:rPr>
              <w:t>08.11.2017</w:t>
            </w:r>
          </w:p>
        </w:tc>
        <w:tc>
          <w:tcPr>
            <w:tcW w:w="1915" w:type="dxa"/>
          </w:tcPr>
          <w:p w:rsidR="00EC0EC3" w:rsidRPr="00DB6917" w:rsidRDefault="00EC0EC3" w:rsidP="003253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C0EC3" w:rsidRPr="00DB6917" w:rsidRDefault="00EC0EC3" w:rsidP="0032539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1984"/>
        <w:gridCol w:w="1985"/>
        <w:gridCol w:w="2019"/>
        <w:gridCol w:w="1915"/>
      </w:tblGrid>
      <w:tr w:rsidR="00EC0EC3" w:rsidRPr="00DB6917" w:rsidTr="00EC0EC3">
        <w:tc>
          <w:tcPr>
            <w:tcW w:w="10030" w:type="dxa"/>
            <w:gridSpan w:val="5"/>
          </w:tcPr>
          <w:p w:rsidR="00EC0EC3" w:rsidRPr="00DB6917" w:rsidRDefault="00EC0EC3" w:rsidP="0032539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917">
              <w:rPr>
                <w:rFonts w:ascii="Times New Roman" w:hAnsi="Times New Roman"/>
                <w:b/>
                <w:sz w:val="24"/>
                <w:szCs w:val="24"/>
              </w:rPr>
              <w:t>Третий сезон ("Высшая лига")</w:t>
            </w:r>
          </w:p>
        </w:tc>
      </w:tr>
      <w:tr w:rsidR="00EC0EC3" w:rsidRPr="00DB6917" w:rsidTr="00EC0EC3">
        <w:tc>
          <w:tcPr>
            <w:tcW w:w="2127" w:type="dxa"/>
          </w:tcPr>
          <w:p w:rsidR="00EC0EC3" w:rsidRPr="00DB6917" w:rsidRDefault="00EC0EC3" w:rsidP="00325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0EC3" w:rsidRPr="00DB6917" w:rsidRDefault="00EC0EC3" w:rsidP="00325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917">
              <w:rPr>
                <w:rFonts w:ascii="Times New Roman" w:hAnsi="Times New Roman"/>
                <w:sz w:val="24"/>
                <w:szCs w:val="24"/>
              </w:rPr>
              <w:t>1 игра</w:t>
            </w:r>
          </w:p>
        </w:tc>
        <w:tc>
          <w:tcPr>
            <w:tcW w:w="1985" w:type="dxa"/>
          </w:tcPr>
          <w:p w:rsidR="00EC0EC3" w:rsidRPr="00DB6917" w:rsidRDefault="00EC0EC3" w:rsidP="00325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917">
              <w:rPr>
                <w:rFonts w:ascii="Times New Roman" w:hAnsi="Times New Roman"/>
                <w:sz w:val="24"/>
                <w:szCs w:val="24"/>
              </w:rPr>
              <w:t>2 игра</w:t>
            </w:r>
          </w:p>
        </w:tc>
        <w:tc>
          <w:tcPr>
            <w:tcW w:w="2019" w:type="dxa"/>
          </w:tcPr>
          <w:p w:rsidR="00EC0EC3" w:rsidRPr="00DB6917" w:rsidRDefault="00EC0EC3" w:rsidP="00325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917">
              <w:rPr>
                <w:rFonts w:ascii="Times New Roman" w:hAnsi="Times New Roman"/>
                <w:sz w:val="24"/>
                <w:szCs w:val="24"/>
              </w:rPr>
              <w:t>3 игра</w:t>
            </w:r>
          </w:p>
        </w:tc>
        <w:tc>
          <w:tcPr>
            <w:tcW w:w="1915" w:type="dxa"/>
          </w:tcPr>
          <w:p w:rsidR="00EC0EC3" w:rsidRPr="00DB6917" w:rsidRDefault="00EC0EC3" w:rsidP="00325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917">
              <w:rPr>
                <w:rFonts w:ascii="Times New Roman" w:hAnsi="Times New Roman"/>
                <w:sz w:val="24"/>
                <w:szCs w:val="24"/>
              </w:rPr>
              <w:t>4 игра</w:t>
            </w:r>
          </w:p>
        </w:tc>
      </w:tr>
      <w:tr w:rsidR="00EC0EC3" w:rsidRPr="00DB6917" w:rsidTr="00EC0EC3">
        <w:tc>
          <w:tcPr>
            <w:tcW w:w="2127" w:type="dxa"/>
          </w:tcPr>
          <w:p w:rsidR="00EC0EC3" w:rsidRPr="00DB6917" w:rsidRDefault="00EC0EC3" w:rsidP="00325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917">
              <w:rPr>
                <w:rFonts w:ascii="Times New Roman" w:hAnsi="Times New Roman"/>
                <w:sz w:val="24"/>
                <w:szCs w:val="24"/>
              </w:rPr>
              <w:t>1/4 финала</w:t>
            </w:r>
          </w:p>
        </w:tc>
        <w:tc>
          <w:tcPr>
            <w:tcW w:w="1984" w:type="dxa"/>
          </w:tcPr>
          <w:p w:rsidR="00EC0EC3" w:rsidRPr="00DB6917" w:rsidRDefault="00EC0EC3" w:rsidP="00325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917">
              <w:rPr>
                <w:rFonts w:ascii="Times New Roman" w:hAnsi="Times New Roman"/>
                <w:sz w:val="24"/>
                <w:szCs w:val="24"/>
              </w:rPr>
              <w:t>04.02.2018</w:t>
            </w:r>
          </w:p>
        </w:tc>
        <w:tc>
          <w:tcPr>
            <w:tcW w:w="1985" w:type="dxa"/>
          </w:tcPr>
          <w:p w:rsidR="00EC0EC3" w:rsidRPr="00DB6917" w:rsidRDefault="00EC0EC3" w:rsidP="00325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917">
              <w:rPr>
                <w:rFonts w:ascii="Times New Roman" w:hAnsi="Times New Roman"/>
                <w:sz w:val="24"/>
                <w:szCs w:val="24"/>
              </w:rPr>
              <w:t>12.02.2018</w:t>
            </w:r>
          </w:p>
        </w:tc>
        <w:tc>
          <w:tcPr>
            <w:tcW w:w="2019" w:type="dxa"/>
          </w:tcPr>
          <w:p w:rsidR="00EC0EC3" w:rsidRPr="00DB6917" w:rsidRDefault="00EC0EC3" w:rsidP="00325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917">
              <w:rPr>
                <w:rFonts w:ascii="Times New Roman" w:hAnsi="Times New Roman"/>
                <w:sz w:val="24"/>
                <w:szCs w:val="24"/>
              </w:rPr>
              <w:t>20.02.2018</w:t>
            </w:r>
          </w:p>
        </w:tc>
        <w:tc>
          <w:tcPr>
            <w:tcW w:w="1915" w:type="dxa"/>
          </w:tcPr>
          <w:p w:rsidR="00EC0EC3" w:rsidRPr="00DB6917" w:rsidRDefault="00EC0EC3" w:rsidP="00325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917">
              <w:rPr>
                <w:rFonts w:ascii="Times New Roman" w:hAnsi="Times New Roman"/>
                <w:sz w:val="24"/>
                <w:szCs w:val="24"/>
              </w:rPr>
              <w:t>28.02.2018</w:t>
            </w:r>
          </w:p>
        </w:tc>
      </w:tr>
      <w:tr w:rsidR="00EC0EC3" w:rsidRPr="00DB6917" w:rsidTr="00EC0EC3">
        <w:tc>
          <w:tcPr>
            <w:tcW w:w="2127" w:type="dxa"/>
          </w:tcPr>
          <w:p w:rsidR="00EC0EC3" w:rsidRPr="00DB6917" w:rsidRDefault="00EC0EC3" w:rsidP="00325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917">
              <w:rPr>
                <w:rFonts w:ascii="Times New Roman" w:hAnsi="Times New Roman"/>
                <w:sz w:val="24"/>
                <w:szCs w:val="24"/>
              </w:rPr>
              <w:t>1/2 финала</w:t>
            </w:r>
          </w:p>
        </w:tc>
        <w:tc>
          <w:tcPr>
            <w:tcW w:w="1984" w:type="dxa"/>
          </w:tcPr>
          <w:p w:rsidR="00EC0EC3" w:rsidRPr="00DB6917" w:rsidRDefault="00EC0EC3" w:rsidP="00325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917">
              <w:rPr>
                <w:rFonts w:ascii="Times New Roman" w:hAnsi="Times New Roman"/>
                <w:sz w:val="24"/>
                <w:szCs w:val="24"/>
              </w:rPr>
              <w:t>07.03.2018</w:t>
            </w:r>
          </w:p>
        </w:tc>
        <w:tc>
          <w:tcPr>
            <w:tcW w:w="1985" w:type="dxa"/>
          </w:tcPr>
          <w:p w:rsidR="00EC0EC3" w:rsidRPr="00DB6917" w:rsidRDefault="00EC0EC3" w:rsidP="00325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917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2019" w:type="dxa"/>
          </w:tcPr>
          <w:p w:rsidR="00EC0EC3" w:rsidRPr="00DB6917" w:rsidRDefault="00EC0EC3" w:rsidP="00325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917">
              <w:rPr>
                <w:rFonts w:ascii="Times New Roman" w:hAnsi="Times New Roman"/>
                <w:sz w:val="24"/>
                <w:szCs w:val="24"/>
              </w:rPr>
              <w:t>25.03.2018</w:t>
            </w:r>
          </w:p>
        </w:tc>
        <w:tc>
          <w:tcPr>
            <w:tcW w:w="1915" w:type="dxa"/>
          </w:tcPr>
          <w:p w:rsidR="00EC0EC3" w:rsidRPr="00DB6917" w:rsidRDefault="00EC0EC3" w:rsidP="00325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917">
              <w:rPr>
                <w:rFonts w:ascii="Times New Roman" w:hAnsi="Times New Roman"/>
                <w:sz w:val="24"/>
                <w:szCs w:val="24"/>
              </w:rPr>
              <w:t>02.04.2018</w:t>
            </w:r>
          </w:p>
        </w:tc>
      </w:tr>
      <w:tr w:rsidR="00EC0EC3" w:rsidRPr="00DB6917" w:rsidTr="00EC0EC3">
        <w:tc>
          <w:tcPr>
            <w:tcW w:w="2127" w:type="dxa"/>
          </w:tcPr>
          <w:p w:rsidR="00EC0EC3" w:rsidRPr="00DB6917" w:rsidRDefault="00EC0EC3" w:rsidP="00325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917">
              <w:rPr>
                <w:rFonts w:ascii="Times New Roman" w:hAnsi="Times New Roman"/>
                <w:sz w:val="24"/>
                <w:szCs w:val="24"/>
              </w:rPr>
              <w:t>Финал</w:t>
            </w:r>
          </w:p>
        </w:tc>
        <w:tc>
          <w:tcPr>
            <w:tcW w:w="1984" w:type="dxa"/>
          </w:tcPr>
          <w:p w:rsidR="00EC0EC3" w:rsidRPr="00DB6917" w:rsidRDefault="00EC0EC3" w:rsidP="00325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917">
              <w:rPr>
                <w:rFonts w:ascii="Times New Roman" w:hAnsi="Times New Roman"/>
                <w:sz w:val="24"/>
                <w:szCs w:val="24"/>
              </w:rPr>
              <w:t>10.04.2018</w:t>
            </w:r>
          </w:p>
        </w:tc>
        <w:tc>
          <w:tcPr>
            <w:tcW w:w="1985" w:type="dxa"/>
          </w:tcPr>
          <w:p w:rsidR="00EC0EC3" w:rsidRPr="00DB6917" w:rsidRDefault="00EC0EC3" w:rsidP="00325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917">
              <w:rPr>
                <w:rFonts w:ascii="Times New Roman" w:hAnsi="Times New Roman"/>
                <w:sz w:val="24"/>
                <w:szCs w:val="24"/>
              </w:rPr>
              <w:t>18.04.2018</w:t>
            </w:r>
          </w:p>
        </w:tc>
        <w:tc>
          <w:tcPr>
            <w:tcW w:w="2019" w:type="dxa"/>
          </w:tcPr>
          <w:p w:rsidR="00EC0EC3" w:rsidRPr="00DB6917" w:rsidRDefault="00EC0EC3" w:rsidP="00325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917">
              <w:rPr>
                <w:rFonts w:ascii="Times New Roman" w:hAnsi="Times New Roman"/>
                <w:sz w:val="24"/>
                <w:szCs w:val="24"/>
              </w:rPr>
              <w:t>26.04.2018</w:t>
            </w:r>
          </w:p>
        </w:tc>
        <w:tc>
          <w:tcPr>
            <w:tcW w:w="1915" w:type="dxa"/>
          </w:tcPr>
          <w:p w:rsidR="00EC0EC3" w:rsidRPr="00DB6917" w:rsidRDefault="00EC0EC3" w:rsidP="00325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917">
              <w:rPr>
                <w:rFonts w:ascii="Times New Roman" w:hAnsi="Times New Roman"/>
                <w:sz w:val="24"/>
                <w:szCs w:val="24"/>
              </w:rPr>
              <w:t>03.05.2018</w:t>
            </w:r>
          </w:p>
        </w:tc>
      </w:tr>
    </w:tbl>
    <w:p w:rsidR="00EC0EC3" w:rsidRPr="000047E9" w:rsidRDefault="00EC0EC3" w:rsidP="0032539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EC0EC3" w:rsidRPr="000047E9" w:rsidSect="00B5115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C62"/>
    <w:multiLevelType w:val="multilevel"/>
    <w:tmpl w:val="C1321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6702639"/>
    <w:multiLevelType w:val="hybridMultilevel"/>
    <w:tmpl w:val="2D4050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A52986"/>
    <w:multiLevelType w:val="hybridMultilevel"/>
    <w:tmpl w:val="497A2D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8E056B"/>
    <w:multiLevelType w:val="hybridMultilevel"/>
    <w:tmpl w:val="1570B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F1597"/>
    <w:multiLevelType w:val="hybridMultilevel"/>
    <w:tmpl w:val="F7785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CD2C0E"/>
    <w:multiLevelType w:val="hybridMultilevel"/>
    <w:tmpl w:val="A2760C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B11DDC"/>
    <w:multiLevelType w:val="hybridMultilevel"/>
    <w:tmpl w:val="7348F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E45FE4"/>
    <w:multiLevelType w:val="multilevel"/>
    <w:tmpl w:val="40A682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1ACC4B9E"/>
    <w:multiLevelType w:val="multilevel"/>
    <w:tmpl w:val="40A682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1CBB6A02"/>
    <w:multiLevelType w:val="hybridMultilevel"/>
    <w:tmpl w:val="A600FB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7F5722"/>
    <w:multiLevelType w:val="hybridMultilevel"/>
    <w:tmpl w:val="D59411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81C793B"/>
    <w:multiLevelType w:val="hybridMultilevel"/>
    <w:tmpl w:val="F31643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293A2C"/>
    <w:multiLevelType w:val="hybridMultilevel"/>
    <w:tmpl w:val="B1AE07CC"/>
    <w:lvl w:ilvl="0" w:tplc="A9FA85C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2DAB2E5C"/>
    <w:multiLevelType w:val="multilevel"/>
    <w:tmpl w:val="6AD4E2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2F452BB0"/>
    <w:multiLevelType w:val="hybridMultilevel"/>
    <w:tmpl w:val="64964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266E62"/>
    <w:multiLevelType w:val="multilevel"/>
    <w:tmpl w:val="97AC238E"/>
    <w:lvl w:ilvl="0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905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25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105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2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725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505" w:hanging="1800"/>
      </w:pPr>
      <w:rPr>
        <w:rFonts w:ascii="Times New Roman" w:hAnsi="Times New Roman" w:cs="Times New Roman" w:hint="default"/>
      </w:rPr>
    </w:lvl>
  </w:abstractNum>
  <w:abstractNum w:abstractNumId="16">
    <w:nsid w:val="3AA21ED1"/>
    <w:multiLevelType w:val="multilevel"/>
    <w:tmpl w:val="D59EA5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7">
    <w:nsid w:val="3D7D233A"/>
    <w:multiLevelType w:val="multilevel"/>
    <w:tmpl w:val="EA869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3A14A0B"/>
    <w:multiLevelType w:val="hybridMultilevel"/>
    <w:tmpl w:val="1D06EEC2"/>
    <w:lvl w:ilvl="0" w:tplc="4BA2FB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746D0"/>
    <w:multiLevelType w:val="multilevel"/>
    <w:tmpl w:val="B00AD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0">
    <w:nsid w:val="45DD70FD"/>
    <w:multiLevelType w:val="hybridMultilevel"/>
    <w:tmpl w:val="DFC2BC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B9711FD"/>
    <w:multiLevelType w:val="hybridMultilevel"/>
    <w:tmpl w:val="73C6F3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4A62C83"/>
    <w:multiLevelType w:val="hybridMultilevel"/>
    <w:tmpl w:val="83363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E525D8"/>
    <w:multiLevelType w:val="hybridMultilevel"/>
    <w:tmpl w:val="FBAC82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5572828"/>
    <w:multiLevelType w:val="hybridMultilevel"/>
    <w:tmpl w:val="1408D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0A09F9"/>
    <w:multiLevelType w:val="hybridMultilevel"/>
    <w:tmpl w:val="8014F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7D2EDE"/>
    <w:multiLevelType w:val="hybridMultilevel"/>
    <w:tmpl w:val="8F88F1D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5CAA2C9B"/>
    <w:multiLevelType w:val="hybridMultilevel"/>
    <w:tmpl w:val="00365608"/>
    <w:lvl w:ilvl="0" w:tplc="99FCFB5E">
      <w:start w:val="1"/>
      <w:numFmt w:val="upperRoman"/>
      <w:lvlText w:val="%1."/>
      <w:lvlJc w:val="left"/>
      <w:pPr>
        <w:ind w:left="383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28">
    <w:nsid w:val="5DE84BBB"/>
    <w:multiLevelType w:val="hybridMultilevel"/>
    <w:tmpl w:val="A89CDE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AF61BEB"/>
    <w:multiLevelType w:val="hybridMultilevel"/>
    <w:tmpl w:val="D722B42A"/>
    <w:lvl w:ilvl="0" w:tplc="79B46E1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6DCD3020"/>
    <w:multiLevelType w:val="hybridMultilevel"/>
    <w:tmpl w:val="DE68E1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45A6E6F"/>
    <w:multiLevelType w:val="multilevel"/>
    <w:tmpl w:val="CA0E2D0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32">
    <w:nsid w:val="799232C2"/>
    <w:multiLevelType w:val="hybridMultilevel"/>
    <w:tmpl w:val="DF72A9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DAB5983"/>
    <w:multiLevelType w:val="multilevel"/>
    <w:tmpl w:val="34A2B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DAF7296"/>
    <w:multiLevelType w:val="multilevel"/>
    <w:tmpl w:val="1AEE5F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30"/>
  </w:num>
  <w:num w:numId="2">
    <w:abstractNumId w:val="29"/>
  </w:num>
  <w:num w:numId="3">
    <w:abstractNumId w:val="19"/>
  </w:num>
  <w:num w:numId="4">
    <w:abstractNumId w:val="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34"/>
  </w:num>
  <w:num w:numId="8">
    <w:abstractNumId w:val="27"/>
  </w:num>
  <w:num w:numId="9">
    <w:abstractNumId w:val="13"/>
  </w:num>
  <w:num w:numId="10">
    <w:abstractNumId w:val="12"/>
  </w:num>
  <w:num w:numId="11">
    <w:abstractNumId w:val="10"/>
  </w:num>
  <w:num w:numId="12">
    <w:abstractNumId w:val="26"/>
  </w:num>
  <w:num w:numId="13">
    <w:abstractNumId w:val="32"/>
  </w:num>
  <w:num w:numId="14">
    <w:abstractNumId w:val="33"/>
  </w:num>
  <w:num w:numId="15">
    <w:abstractNumId w:val="28"/>
  </w:num>
  <w:num w:numId="16">
    <w:abstractNumId w:val="21"/>
  </w:num>
  <w:num w:numId="17">
    <w:abstractNumId w:val="18"/>
  </w:num>
  <w:num w:numId="18">
    <w:abstractNumId w:val="9"/>
  </w:num>
  <w:num w:numId="19">
    <w:abstractNumId w:val="20"/>
  </w:num>
  <w:num w:numId="20">
    <w:abstractNumId w:val="14"/>
  </w:num>
  <w:num w:numId="21">
    <w:abstractNumId w:val="11"/>
  </w:num>
  <w:num w:numId="22">
    <w:abstractNumId w:val="0"/>
  </w:num>
  <w:num w:numId="23">
    <w:abstractNumId w:val="17"/>
  </w:num>
  <w:num w:numId="24">
    <w:abstractNumId w:val="6"/>
  </w:num>
  <w:num w:numId="25">
    <w:abstractNumId w:val="23"/>
  </w:num>
  <w:num w:numId="26">
    <w:abstractNumId w:val="1"/>
  </w:num>
  <w:num w:numId="27">
    <w:abstractNumId w:val="2"/>
  </w:num>
  <w:num w:numId="28">
    <w:abstractNumId w:val="3"/>
  </w:num>
  <w:num w:numId="29">
    <w:abstractNumId w:val="25"/>
  </w:num>
  <w:num w:numId="30">
    <w:abstractNumId w:val="5"/>
  </w:num>
  <w:num w:numId="31">
    <w:abstractNumId w:val="8"/>
  </w:num>
  <w:num w:numId="32">
    <w:abstractNumId w:val="7"/>
  </w:num>
  <w:num w:numId="33">
    <w:abstractNumId w:val="16"/>
  </w:num>
  <w:num w:numId="34">
    <w:abstractNumId w:val="24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38A"/>
    <w:rsid w:val="000021A3"/>
    <w:rsid w:val="000047E9"/>
    <w:rsid w:val="00007FA0"/>
    <w:rsid w:val="00051678"/>
    <w:rsid w:val="00087A65"/>
    <w:rsid w:val="0009549D"/>
    <w:rsid w:val="000A7272"/>
    <w:rsid w:val="000B6FB5"/>
    <w:rsid w:val="00116B29"/>
    <w:rsid w:val="00121A7A"/>
    <w:rsid w:val="001320EF"/>
    <w:rsid w:val="00134F3B"/>
    <w:rsid w:val="00136F49"/>
    <w:rsid w:val="0018363B"/>
    <w:rsid w:val="00195FF1"/>
    <w:rsid w:val="001E0C38"/>
    <w:rsid w:val="001E6531"/>
    <w:rsid w:val="001F298C"/>
    <w:rsid w:val="00203AD9"/>
    <w:rsid w:val="00205914"/>
    <w:rsid w:val="00220EFD"/>
    <w:rsid w:val="002A3169"/>
    <w:rsid w:val="002F6E18"/>
    <w:rsid w:val="00306F3F"/>
    <w:rsid w:val="0031380D"/>
    <w:rsid w:val="00325392"/>
    <w:rsid w:val="00333308"/>
    <w:rsid w:val="003351FA"/>
    <w:rsid w:val="00354CFC"/>
    <w:rsid w:val="003725FB"/>
    <w:rsid w:val="0038631E"/>
    <w:rsid w:val="003A2688"/>
    <w:rsid w:val="003A3DB5"/>
    <w:rsid w:val="003B1A98"/>
    <w:rsid w:val="003B36EF"/>
    <w:rsid w:val="003C0997"/>
    <w:rsid w:val="003C716E"/>
    <w:rsid w:val="003D792D"/>
    <w:rsid w:val="003E381B"/>
    <w:rsid w:val="004036A0"/>
    <w:rsid w:val="004162BF"/>
    <w:rsid w:val="00426CFF"/>
    <w:rsid w:val="00443247"/>
    <w:rsid w:val="00456073"/>
    <w:rsid w:val="00460766"/>
    <w:rsid w:val="0046299E"/>
    <w:rsid w:val="004808F8"/>
    <w:rsid w:val="004A7F64"/>
    <w:rsid w:val="004B0727"/>
    <w:rsid w:val="004B14B9"/>
    <w:rsid w:val="004D0745"/>
    <w:rsid w:val="004E2627"/>
    <w:rsid w:val="004F4CD8"/>
    <w:rsid w:val="004F5832"/>
    <w:rsid w:val="00505028"/>
    <w:rsid w:val="005126C9"/>
    <w:rsid w:val="0051394F"/>
    <w:rsid w:val="00537EE2"/>
    <w:rsid w:val="00557D23"/>
    <w:rsid w:val="00581AAB"/>
    <w:rsid w:val="005A0C21"/>
    <w:rsid w:val="005A267A"/>
    <w:rsid w:val="005A438A"/>
    <w:rsid w:val="005B64C4"/>
    <w:rsid w:val="005B6C8A"/>
    <w:rsid w:val="005C07A1"/>
    <w:rsid w:val="005D71FD"/>
    <w:rsid w:val="005F1DDC"/>
    <w:rsid w:val="00611D8B"/>
    <w:rsid w:val="006469F8"/>
    <w:rsid w:val="006742A2"/>
    <w:rsid w:val="00681287"/>
    <w:rsid w:val="006852BE"/>
    <w:rsid w:val="00686488"/>
    <w:rsid w:val="006C6452"/>
    <w:rsid w:val="006F04D2"/>
    <w:rsid w:val="006F439D"/>
    <w:rsid w:val="00704746"/>
    <w:rsid w:val="007307E5"/>
    <w:rsid w:val="007320A6"/>
    <w:rsid w:val="007334FA"/>
    <w:rsid w:val="00750AAF"/>
    <w:rsid w:val="00751B6C"/>
    <w:rsid w:val="007562AC"/>
    <w:rsid w:val="00772A08"/>
    <w:rsid w:val="007819B8"/>
    <w:rsid w:val="007949E2"/>
    <w:rsid w:val="00795EA6"/>
    <w:rsid w:val="007A1975"/>
    <w:rsid w:val="007A2356"/>
    <w:rsid w:val="007B7D82"/>
    <w:rsid w:val="007C06CB"/>
    <w:rsid w:val="007D1B54"/>
    <w:rsid w:val="007D5C4C"/>
    <w:rsid w:val="007E0BE9"/>
    <w:rsid w:val="007E0D0A"/>
    <w:rsid w:val="007E127C"/>
    <w:rsid w:val="007E249A"/>
    <w:rsid w:val="007F0EB8"/>
    <w:rsid w:val="00827804"/>
    <w:rsid w:val="0083508B"/>
    <w:rsid w:val="0083548F"/>
    <w:rsid w:val="008356EC"/>
    <w:rsid w:val="00835B5F"/>
    <w:rsid w:val="008532B1"/>
    <w:rsid w:val="008678E4"/>
    <w:rsid w:val="008841DB"/>
    <w:rsid w:val="008A08A0"/>
    <w:rsid w:val="008C1B08"/>
    <w:rsid w:val="008D2CFD"/>
    <w:rsid w:val="008F6942"/>
    <w:rsid w:val="009219F0"/>
    <w:rsid w:val="009434E0"/>
    <w:rsid w:val="0098504A"/>
    <w:rsid w:val="009A099B"/>
    <w:rsid w:val="009A347B"/>
    <w:rsid w:val="009B225C"/>
    <w:rsid w:val="009B4192"/>
    <w:rsid w:val="009C24B5"/>
    <w:rsid w:val="009C24D8"/>
    <w:rsid w:val="009C7415"/>
    <w:rsid w:val="009C7AC9"/>
    <w:rsid w:val="009D7F79"/>
    <w:rsid w:val="00A007CE"/>
    <w:rsid w:val="00A27586"/>
    <w:rsid w:val="00A34FFC"/>
    <w:rsid w:val="00A51DD7"/>
    <w:rsid w:val="00A565F4"/>
    <w:rsid w:val="00A62122"/>
    <w:rsid w:val="00AB6AAF"/>
    <w:rsid w:val="00AC1687"/>
    <w:rsid w:val="00AC31F3"/>
    <w:rsid w:val="00AE3644"/>
    <w:rsid w:val="00B0747D"/>
    <w:rsid w:val="00B077C4"/>
    <w:rsid w:val="00B12E9E"/>
    <w:rsid w:val="00B3262C"/>
    <w:rsid w:val="00B350FE"/>
    <w:rsid w:val="00B41F00"/>
    <w:rsid w:val="00B5115F"/>
    <w:rsid w:val="00B820E0"/>
    <w:rsid w:val="00B906D0"/>
    <w:rsid w:val="00B941DD"/>
    <w:rsid w:val="00B97309"/>
    <w:rsid w:val="00BA5783"/>
    <w:rsid w:val="00BA5E86"/>
    <w:rsid w:val="00BC4423"/>
    <w:rsid w:val="00BD14B3"/>
    <w:rsid w:val="00BD1D19"/>
    <w:rsid w:val="00BD4BBA"/>
    <w:rsid w:val="00BF3713"/>
    <w:rsid w:val="00BF6069"/>
    <w:rsid w:val="00C2721E"/>
    <w:rsid w:val="00C34D7F"/>
    <w:rsid w:val="00C52032"/>
    <w:rsid w:val="00C70B7D"/>
    <w:rsid w:val="00C75263"/>
    <w:rsid w:val="00C77DCC"/>
    <w:rsid w:val="00C81585"/>
    <w:rsid w:val="00CB08BB"/>
    <w:rsid w:val="00CC6BEB"/>
    <w:rsid w:val="00CD6D01"/>
    <w:rsid w:val="00D1134B"/>
    <w:rsid w:val="00D60135"/>
    <w:rsid w:val="00D778B0"/>
    <w:rsid w:val="00D806FA"/>
    <w:rsid w:val="00D940FD"/>
    <w:rsid w:val="00DA77F0"/>
    <w:rsid w:val="00DB6917"/>
    <w:rsid w:val="00DE2745"/>
    <w:rsid w:val="00DF2292"/>
    <w:rsid w:val="00DF3F48"/>
    <w:rsid w:val="00DF42DF"/>
    <w:rsid w:val="00E4031B"/>
    <w:rsid w:val="00E9345F"/>
    <w:rsid w:val="00EB7B14"/>
    <w:rsid w:val="00EC0EC3"/>
    <w:rsid w:val="00EC58A5"/>
    <w:rsid w:val="00EF3DAC"/>
    <w:rsid w:val="00F03CE1"/>
    <w:rsid w:val="00F54641"/>
    <w:rsid w:val="00F546BD"/>
    <w:rsid w:val="00F769FB"/>
    <w:rsid w:val="00FA32CF"/>
    <w:rsid w:val="00FD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3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C0E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EC0EC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438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505028"/>
    <w:rPr>
      <w:rFonts w:cs="Times New Roman"/>
      <w:color w:val="000080"/>
      <w:u w:val="single"/>
    </w:rPr>
  </w:style>
  <w:style w:type="paragraph" w:styleId="a6">
    <w:name w:val="List Paragraph"/>
    <w:basedOn w:val="a"/>
    <w:uiPriority w:val="34"/>
    <w:qFormat/>
    <w:rsid w:val="003D792D"/>
    <w:pPr>
      <w:ind w:left="720"/>
      <w:contextualSpacing/>
    </w:pPr>
  </w:style>
  <w:style w:type="paragraph" w:customStyle="1" w:styleId="CharCharCharChar">
    <w:name w:val="Char Char Char Char"/>
    <w:basedOn w:val="a"/>
    <w:next w:val="a"/>
    <w:uiPriority w:val="99"/>
    <w:semiHidden/>
    <w:rsid w:val="004F4CD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rsid w:val="00EB7B1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EB7B14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75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AC1687"/>
    <w:rPr>
      <w:rFonts w:eastAsia="Times New Roman"/>
      <w:sz w:val="22"/>
      <w:szCs w:val="22"/>
    </w:rPr>
  </w:style>
  <w:style w:type="character" w:styleId="ab">
    <w:name w:val="Strong"/>
    <w:basedOn w:val="a0"/>
    <w:uiPriority w:val="22"/>
    <w:qFormat/>
    <w:locked/>
    <w:rsid w:val="00B941DD"/>
    <w:rPr>
      <w:b/>
      <w:bCs/>
    </w:rPr>
  </w:style>
  <w:style w:type="paragraph" w:styleId="ac">
    <w:name w:val="Normal (Web)"/>
    <w:basedOn w:val="a"/>
    <w:unhideWhenUsed/>
    <w:rsid w:val="00B941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5464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54641"/>
  </w:style>
  <w:style w:type="paragraph" w:styleId="21">
    <w:name w:val="Body Text 2"/>
    <w:basedOn w:val="a"/>
    <w:link w:val="22"/>
    <w:uiPriority w:val="99"/>
    <w:semiHidden/>
    <w:unhideWhenUsed/>
    <w:rsid w:val="00EC0EC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C0EC3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EC0EC3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EC0EC3"/>
    <w:rPr>
      <w:rFonts w:ascii="Times New Roman" w:eastAsia="Times New Roman" w:hAnsi="Times New Roman"/>
      <w:sz w:val="32"/>
    </w:rPr>
  </w:style>
  <w:style w:type="paragraph" w:styleId="ad">
    <w:name w:val="Plain Text"/>
    <w:basedOn w:val="a"/>
    <w:link w:val="ae"/>
    <w:uiPriority w:val="99"/>
    <w:rsid w:val="00EC0EC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uiPriority w:val="99"/>
    <w:rsid w:val="00EC0EC3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dmsatk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Владимирович Пасхин</dc:creator>
  <cp:keywords/>
  <dc:description/>
  <cp:lastModifiedBy>ESubbotina</cp:lastModifiedBy>
  <cp:revision>59</cp:revision>
  <cp:lastPrinted>2017-03-02T06:04:00Z</cp:lastPrinted>
  <dcterms:created xsi:type="dcterms:W3CDTF">2015-02-24T04:28:00Z</dcterms:created>
  <dcterms:modified xsi:type="dcterms:W3CDTF">2017-03-20T06:51:00Z</dcterms:modified>
</cp:coreProperties>
</file>